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015E7" w:rsidRDefault="00783AE1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S1</w:t>
      </w:r>
    </w:p>
    <w:p w:rsidR="003015E7" w:rsidRDefault="003015E7">
      <w:pPr>
        <w:jc w:val="right"/>
        <w:rPr>
          <w:rFonts w:ascii="Arial" w:eastAsia="Arial" w:hAnsi="Arial" w:cs="Arial"/>
          <w:i/>
          <w:iCs/>
          <w:sz w:val="22"/>
          <w:szCs w:val="22"/>
        </w:rPr>
      </w:pPr>
    </w:p>
    <w:p w:rsidR="003015E7" w:rsidRDefault="003015E7">
      <w:pPr>
        <w:jc w:val="right"/>
        <w:rPr>
          <w:rFonts w:ascii="Arial" w:eastAsia="Arial" w:hAnsi="Arial" w:cs="Arial"/>
          <w:b/>
          <w:bCs/>
        </w:rPr>
      </w:pPr>
    </w:p>
    <w:p w:rsidR="003015E7" w:rsidRDefault="00783AE1">
      <w:pPr>
        <w:pStyle w:val="Nagwek1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4"/>
          <w:szCs w:val="24"/>
        </w:rPr>
        <w:t>KARTA KURSU</w:t>
      </w:r>
    </w:p>
    <w:p w:rsidR="003015E7" w:rsidRDefault="003015E7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655"/>
      </w:tblGrid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spacing w:before="57" w:after="57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Nazwa</w:t>
            </w:r>
            <w:proofErr w:type="spellEnd"/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pStyle w:val="Zawartotabeli"/>
              <w:spacing w:before="60" w:after="60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Historia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obszaru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j</w:t>
            </w:r>
            <w:r>
              <w:rPr>
                <w:rFonts w:ascii="Arial" w:hAnsi="Arial"/>
                <w:sz w:val="20"/>
                <w:szCs w:val="20"/>
              </w:rPr>
              <w:t>ę</w:t>
            </w:r>
            <w:r>
              <w:rPr>
                <w:rFonts w:ascii="Arial" w:hAnsi="Arial"/>
                <w:sz w:val="20"/>
                <w:szCs w:val="20"/>
              </w:rPr>
              <w:t>zyka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angielskiego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2</w:t>
            </w:r>
          </w:p>
        </w:tc>
      </w:tr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  <w:jc w:val="center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spacing w:before="57" w:after="57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Nazwa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w j.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ang.</w:t>
            </w:r>
            <w:proofErr w:type="spellEnd"/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pStyle w:val="Zawartotabeli"/>
              <w:spacing w:before="60" w:after="60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History of English-speaking countries 2</w:t>
            </w:r>
          </w:p>
        </w:tc>
      </w:tr>
    </w:tbl>
    <w:p w:rsidR="003015E7" w:rsidRDefault="003015E7">
      <w:pPr>
        <w:jc w:val="center"/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394"/>
        <w:gridCol w:w="1985"/>
        <w:gridCol w:w="1276"/>
      </w:tblGrid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spacing w:before="57" w:after="57" w:line="100" w:lineRule="atLeast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Kod</w:t>
            </w:r>
            <w:proofErr w:type="spellEnd"/>
          </w:p>
        </w:tc>
        <w:tc>
          <w:tcPr>
            <w:tcW w:w="439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125" w:type="dxa"/>
              <w:bottom w:w="80" w:type="dxa"/>
              <w:right w:w="80" w:type="dxa"/>
            </w:tcMar>
            <w:vAlign w:val="center"/>
          </w:tcPr>
          <w:p w:rsidR="003015E7" w:rsidRDefault="003015E7"/>
        </w:tc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125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spacing w:line="100" w:lineRule="atLeast"/>
              <w:ind w:left="45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Punktacja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ECTS*</w:t>
            </w:r>
          </w:p>
        </w:tc>
        <w:tc>
          <w:tcPr>
            <w:tcW w:w="127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</w:tbl>
    <w:p w:rsidR="003015E7" w:rsidRDefault="003015E7">
      <w:pPr>
        <w:jc w:val="center"/>
        <w:rPr>
          <w:rFonts w:ascii="Arial" w:eastAsia="Arial" w:hAnsi="Arial" w:cs="Arial"/>
          <w:sz w:val="20"/>
          <w:szCs w:val="20"/>
        </w:rPr>
      </w:pPr>
    </w:p>
    <w:p w:rsidR="003015E7" w:rsidRDefault="003015E7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394"/>
        <w:gridCol w:w="3261"/>
      </w:tblGrid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/>
          <w:jc w:val="center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2" w:type="dxa"/>
            </w:tcMar>
            <w:vAlign w:val="center"/>
          </w:tcPr>
          <w:p w:rsidR="003015E7" w:rsidRDefault="00783AE1">
            <w:pPr>
              <w:spacing w:before="57" w:after="57"/>
              <w:ind w:right="2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Koordynator</w:t>
            </w:r>
            <w:proofErr w:type="spellEnd"/>
          </w:p>
        </w:tc>
        <w:tc>
          <w:tcPr>
            <w:tcW w:w="439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3015E7">
            <w:pPr>
              <w:pStyle w:val="Zawartotabeli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3015E7" w:rsidRDefault="00783AE1">
            <w:pPr>
              <w:pStyle w:val="Zawartotabeli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hab. Andrzej Kuropatnicki, prof. UP</w:t>
            </w:r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pStyle w:val="Zawartotabeli"/>
              <w:spacing w:before="57" w:after="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de-DE"/>
              </w:rPr>
              <w:t>Zesp</w:t>
            </w:r>
            <w:r>
              <w:rPr>
                <w:rFonts w:ascii="Arial" w:hAnsi="Arial"/>
                <w:sz w:val="20"/>
                <w:szCs w:val="20"/>
              </w:rPr>
              <w:t>ół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dydaktyczny</w:t>
            </w:r>
            <w:proofErr w:type="spellEnd"/>
          </w:p>
          <w:p w:rsidR="003015E7" w:rsidRDefault="00783AE1">
            <w:pPr>
              <w:pStyle w:val="Zawartotabeli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dr Pawe</w:t>
            </w:r>
            <w:r>
              <w:rPr>
                <w:rFonts w:ascii="Arial" w:hAnsi="Arial"/>
                <w:sz w:val="20"/>
                <w:szCs w:val="20"/>
                <w:lang w:val="fr-FR"/>
              </w:rPr>
              <w:t xml:space="preserve">ł </w:t>
            </w:r>
            <w:r>
              <w:rPr>
                <w:rFonts w:ascii="Arial" w:hAnsi="Arial"/>
                <w:sz w:val="20"/>
                <w:szCs w:val="20"/>
                <w:lang w:val="fr-FR"/>
              </w:rPr>
              <w:t>Hamera</w:t>
            </w:r>
          </w:p>
          <w:p w:rsidR="003015E7" w:rsidRDefault="00783AE1">
            <w:pPr>
              <w:pStyle w:val="Zawartotabeli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 xml:space="preserve">dr hab. </w:t>
            </w:r>
            <w:r>
              <w:rPr>
                <w:rFonts w:ascii="Arial" w:hAnsi="Arial"/>
                <w:sz w:val="20"/>
                <w:szCs w:val="20"/>
              </w:rPr>
              <w:t xml:space="preserve">Andrzej </w:t>
            </w:r>
            <w:r>
              <w:rPr>
                <w:rFonts w:ascii="Arial" w:hAnsi="Arial"/>
                <w:sz w:val="20"/>
                <w:szCs w:val="20"/>
              </w:rPr>
              <w:t>Kuropatnicki, prof. UP</w:t>
            </w:r>
          </w:p>
          <w:p w:rsidR="003015E7" w:rsidRDefault="00783AE1">
            <w:pPr>
              <w:pStyle w:val="Zawartotabeli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hab. Mariusz Misztal, prof. UP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Artur Piskorz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  <w:lang w:val="da-DK"/>
              </w:rPr>
              <w:t>dr Daniel Tilles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Julia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Wilczy</w:t>
            </w:r>
            <w:r>
              <w:rPr>
                <w:rFonts w:ascii="Arial" w:hAnsi="Arial"/>
                <w:sz w:val="20"/>
                <w:szCs w:val="20"/>
              </w:rPr>
              <w:t>ń</w:t>
            </w:r>
            <w:proofErr w:type="spellEnd"/>
            <w:r>
              <w:rPr>
                <w:rFonts w:ascii="Arial" w:hAnsi="Arial"/>
                <w:sz w:val="20"/>
                <w:szCs w:val="20"/>
                <w:lang w:val="sv-SE"/>
              </w:rPr>
              <w:t xml:space="preserve">ska </w:t>
            </w:r>
          </w:p>
          <w:p w:rsidR="003015E7" w:rsidRDefault="00783AE1">
            <w:pPr>
              <w:pStyle w:val="Zawartotabeli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Natalia Giza</w:t>
            </w:r>
          </w:p>
        </w:tc>
      </w:tr>
    </w:tbl>
    <w:p w:rsidR="003015E7" w:rsidRDefault="003015E7">
      <w:pPr>
        <w:jc w:val="center"/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783AE1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Opis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kursu</w:t>
      </w:r>
      <w:proofErr w:type="spellEnd"/>
      <w:r>
        <w:rPr>
          <w:rFonts w:ascii="Arial" w:hAnsi="Arial"/>
          <w:sz w:val="22"/>
          <w:szCs w:val="22"/>
        </w:rPr>
        <w:t xml:space="preserve"> (</w:t>
      </w:r>
      <w:proofErr w:type="spellStart"/>
      <w:r>
        <w:rPr>
          <w:rFonts w:ascii="Arial" w:hAnsi="Arial"/>
          <w:sz w:val="22"/>
          <w:szCs w:val="22"/>
        </w:rPr>
        <w:t>cele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kszta</w:t>
      </w:r>
      <w:r>
        <w:rPr>
          <w:rFonts w:ascii="Arial" w:hAnsi="Arial"/>
          <w:sz w:val="22"/>
          <w:szCs w:val="22"/>
        </w:rPr>
        <w:t>ł</w:t>
      </w:r>
      <w:r>
        <w:rPr>
          <w:rFonts w:ascii="Arial" w:hAnsi="Arial"/>
          <w:sz w:val="22"/>
          <w:szCs w:val="22"/>
        </w:rPr>
        <w:t>cenia</w:t>
      </w:r>
      <w:proofErr w:type="spellEnd"/>
      <w:r>
        <w:rPr>
          <w:rFonts w:ascii="Arial" w:hAnsi="Arial"/>
          <w:sz w:val="22"/>
          <w:szCs w:val="22"/>
        </w:rPr>
        <w:t>)</w:t>
      </w:r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</w:trPr>
        <w:tc>
          <w:tcPr>
            <w:tcW w:w="9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783AE1">
            <w:proofErr w:type="spellStart"/>
            <w:r>
              <w:rPr>
                <w:rFonts w:ascii="Arial" w:hAnsi="Arial"/>
                <w:sz w:val="20"/>
                <w:szCs w:val="20"/>
              </w:rPr>
              <w:t>Celem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kszta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cenia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jest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nabycie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przez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student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konkretnych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efekt</w:t>
            </w:r>
            <w:proofErr w:type="spellEnd"/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kszta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cenia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odnosz</w:t>
            </w:r>
            <w:r>
              <w:rPr>
                <w:rFonts w:ascii="Arial" w:hAnsi="Arial"/>
                <w:sz w:val="20"/>
                <w:szCs w:val="20"/>
              </w:rPr>
              <w:t>ą</w:t>
            </w:r>
            <w:r>
              <w:rPr>
                <w:rFonts w:ascii="Arial" w:hAnsi="Arial"/>
                <w:sz w:val="20"/>
                <w:szCs w:val="20"/>
              </w:rPr>
              <w:t>cych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si</w:t>
            </w:r>
            <w:r>
              <w:rPr>
                <w:rFonts w:ascii="Arial" w:hAnsi="Arial"/>
                <w:sz w:val="20"/>
                <w:szCs w:val="20"/>
              </w:rPr>
              <w:t>ę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podstawowej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wiedzy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umiej</w:t>
            </w:r>
            <w:r>
              <w:rPr>
                <w:rFonts w:ascii="Arial" w:hAnsi="Arial"/>
                <w:sz w:val="20"/>
                <w:szCs w:val="20"/>
              </w:rPr>
              <w:t>ę</w:t>
            </w:r>
            <w:r>
              <w:rPr>
                <w:rFonts w:ascii="Arial" w:hAnsi="Arial"/>
                <w:sz w:val="20"/>
                <w:szCs w:val="20"/>
              </w:rPr>
              <w:t>tno</w:t>
            </w:r>
            <w:r>
              <w:rPr>
                <w:rFonts w:ascii="Arial" w:hAnsi="Arial"/>
                <w:sz w:val="20"/>
                <w:szCs w:val="20"/>
              </w:rPr>
              <w:t>ś</w:t>
            </w:r>
            <w:r>
              <w:rPr>
                <w:rFonts w:ascii="Arial" w:hAnsi="Arial"/>
                <w:sz w:val="20"/>
                <w:szCs w:val="20"/>
              </w:rPr>
              <w:t>ci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kompetencji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spo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ecznych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zwi</w:t>
            </w:r>
            <w:r>
              <w:rPr>
                <w:rFonts w:ascii="Arial" w:hAnsi="Arial"/>
                <w:sz w:val="20"/>
                <w:szCs w:val="20"/>
              </w:rPr>
              <w:t>ą</w:t>
            </w:r>
            <w:r>
              <w:rPr>
                <w:rFonts w:ascii="Arial" w:hAnsi="Arial"/>
                <w:sz w:val="20"/>
                <w:szCs w:val="20"/>
              </w:rPr>
              <w:t>zanych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histori</w:t>
            </w:r>
            <w:r>
              <w:rPr>
                <w:rFonts w:ascii="Arial" w:hAnsi="Arial"/>
                <w:sz w:val="20"/>
                <w:szCs w:val="20"/>
              </w:rPr>
              <w:t>ą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Stan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Zjednoczonych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</w:tbl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783AE1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Warunki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wst</w:t>
      </w:r>
      <w:r>
        <w:rPr>
          <w:rFonts w:ascii="Arial" w:hAnsi="Arial"/>
          <w:sz w:val="22"/>
          <w:szCs w:val="22"/>
        </w:rPr>
        <w:t>ę</w:t>
      </w:r>
      <w:r>
        <w:rPr>
          <w:rFonts w:ascii="Arial" w:hAnsi="Arial"/>
          <w:sz w:val="22"/>
          <w:szCs w:val="22"/>
        </w:rPr>
        <w:t>pne</w:t>
      </w:r>
      <w:proofErr w:type="spellEnd"/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Wiedza</w:t>
            </w:r>
            <w:proofErr w:type="spellEnd"/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roofErr w:type="spellStart"/>
            <w:r>
              <w:rPr>
                <w:rFonts w:ascii="Arial" w:hAnsi="Arial"/>
                <w:sz w:val="20"/>
                <w:szCs w:val="20"/>
              </w:rPr>
              <w:t>Podstawowe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wiadomo</w:t>
            </w:r>
            <w:r>
              <w:rPr>
                <w:rFonts w:ascii="Arial" w:hAnsi="Arial"/>
                <w:sz w:val="20"/>
                <w:szCs w:val="20"/>
              </w:rPr>
              <w:t>ś</w:t>
            </w:r>
            <w:r>
              <w:rPr>
                <w:rFonts w:ascii="Arial" w:hAnsi="Arial"/>
                <w:sz w:val="20"/>
                <w:szCs w:val="20"/>
              </w:rPr>
              <w:t>ci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zakresu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historii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og</w:t>
            </w:r>
            <w:proofErr w:type="spellEnd"/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lnej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zrozumienie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podstawowych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podzia</w:t>
            </w:r>
            <w:r>
              <w:rPr>
                <w:rFonts w:ascii="Arial" w:hAnsi="Arial"/>
                <w:sz w:val="20"/>
                <w:szCs w:val="20"/>
              </w:rPr>
              <w:t>łó</w:t>
            </w:r>
            <w:r>
              <w:rPr>
                <w:rFonts w:ascii="Arial" w:hAnsi="Arial"/>
                <w:sz w:val="20"/>
                <w:szCs w:val="20"/>
              </w:rPr>
              <w:t>w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okresy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epoki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og</w:t>
            </w:r>
            <w:proofErr w:type="spellEnd"/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lna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wiedza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pozwalaj</w:t>
            </w:r>
            <w:r>
              <w:rPr>
                <w:rFonts w:ascii="Arial" w:hAnsi="Arial"/>
                <w:sz w:val="20"/>
                <w:szCs w:val="20"/>
              </w:rPr>
              <w:t>ą</w:t>
            </w:r>
            <w:r>
              <w:rPr>
                <w:rFonts w:ascii="Arial" w:hAnsi="Arial"/>
                <w:sz w:val="20"/>
                <w:szCs w:val="20"/>
              </w:rPr>
              <w:t>ca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zrozumienie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zjawisk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proces</w:t>
            </w:r>
            <w:proofErr w:type="spellEnd"/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politycznych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spo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ecznych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kulturowych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zachodz</w:t>
            </w:r>
            <w:r>
              <w:rPr>
                <w:rFonts w:ascii="Arial" w:hAnsi="Arial"/>
                <w:sz w:val="20"/>
                <w:szCs w:val="20"/>
              </w:rPr>
              <w:t>ą</w:t>
            </w:r>
            <w:r>
              <w:rPr>
                <w:rFonts w:ascii="Arial" w:hAnsi="Arial"/>
                <w:sz w:val="20"/>
                <w:szCs w:val="20"/>
              </w:rPr>
              <w:t>cych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skali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globalnej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regionalnej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pa</w:t>
            </w:r>
            <w:r>
              <w:rPr>
                <w:rFonts w:ascii="Arial" w:hAnsi="Arial"/>
                <w:sz w:val="20"/>
                <w:szCs w:val="20"/>
              </w:rPr>
              <w:t>ń</w:t>
            </w:r>
            <w:r>
              <w:rPr>
                <w:rFonts w:ascii="Arial" w:hAnsi="Arial"/>
                <w:sz w:val="20"/>
                <w:szCs w:val="20"/>
              </w:rPr>
              <w:t>stwowej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Umiej</w:t>
            </w:r>
            <w:r>
              <w:rPr>
                <w:rFonts w:ascii="Arial" w:hAnsi="Arial"/>
                <w:sz w:val="20"/>
                <w:szCs w:val="20"/>
              </w:rPr>
              <w:t>ę</w:t>
            </w:r>
            <w:r>
              <w:rPr>
                <w:rFonts w:ascii="Arial" w:hAnsi="Arial"/>
                <w:sz w:val="20"/>
                <w:szCs w:val="20"/>
              </w:rPr>
              <w:t>tno</w:t>
            </w:r>
            <w:r>
              <w:rPr>
                <w:rFonts w:ascii="Arial" w:hAnsi="Arial"/>
                <w:sz w:val="20"/>
                <w:szCs w:val="20"/>
              </w:rPr>
              <w:t>ś</w:t>
            </w:r>
            <w:r>
              <w:rPr>
                <w:rFonts w:ascii="Arial" w:hAnsi="Arial"/>
                <w:sz w:val="20"/>
                <w:szCs w:val="20"/>
              </w:rPr>
              <w:t>ci</w:t>
            </w:r>
            <w:proofErr w:type="spellEnd"/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wyci</w:t>
            </w:r>
            <w:r>
              <w:rPr>
                <w:rFonts w:ascii="Arial" w:hAnsi="Arial"/>
                <w:sz w:val="20"/>
                <w:szCs w:val="20"/>
              </w:rPr>
              <w:t>ą</w:t>
            </w:r>
            <w:r>
              <w:rPr>
                <w:rFonts w:ascii="Arial" w:hAnsi="Arial"/>
                <w:sz w:val="20"/>
                <w:szCs w:val="20"/>
              </w:rPr>
              <w:t>ganie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wniosk</w:t>
            </w:r>
            <w:proofErr w:type="spellEnd"/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 xml:space="preserve">w z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uzyskanych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przes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anek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łą</w:t>
            </w:r>
            <w:r>
              <w:rPr>
                <w:rFonts w:ascii="Arial" w:hAnsi="Arial"/>
                <w:sz w:val="20"/>
                <w:szCs w:val="20"/>
              </w:rPr>
              <w:t>czenie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fakt</w:t>
            </w:r>
            <w:proofErr w:type="spellEnd"/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 xml:space="preserve">w 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ca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>ść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</w:t>
            </w:r>
          </w:p>
          <w:p w:rsidR="003015E7" w:rsidRDefault="00783AE1">
            <w:proofErr w:type="spellStart"/>
            <w:proofErr w:type="gramStart"/>
            <w:r>
              <w:rPr>
                <w:rFonts w:ascii="Arial" w:hAnsi="Arial"/>
                <w:sz w:val="20"/>
                <w:szCs w:val="20"/>
              </w:rPr>
              <w:t>sporz</w:t>
            </w:r>
            <w:r>
              <w:rPr>
                <w:rFonts w:ascii="Arial" w:hAnsi="Arial"/>
                <w:sz w:val="20"/>
                <w:szCs w:val="20"/>
              </w:rPr>
              <w:t>ą</w:t>
            </w:r>
            <w:r>
              <w:rPr>
                <w:rFonts w:ascii="Arial" w:hAnsi="Arial"/>
                <w:sz w:val="20"/>
                <w:szCs w:val="20"/>
              </w:rPr>
              <w:t>dzanie</w:t>
            </w:r>
            <w:proofErr w:type="spellEnd"/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notatek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wyk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adu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korzystanie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literatury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oraz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ź</w:t>
            </w:r>
            <w:r>
              <w:rPr>
                <w:rFonts w:ascii="Arial" w:hAnsi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de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uzupe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niaj</w:t>
            </w:r>
            <w:r>
              <w:rPr>
                <w:rFonts w:ascii="Arial" w:hAnsi="Arial"/>
                <w:sz w:val="20"/>
                <w:szCs w:val="20"/>
              </w:rPr>
              <w:t>ą</w:t>
            </w:r>
            <w:r>
              <w:rPr>
                <w:rFonts w:ascii="Arial" w:hAnsi="Arial"/>
                <w:sz w:val="20"/>
                <w:szCs w:val="20"/>
              </w:rPr>
              <w:t>cych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  <w:lang w:val="de-DE"/>
              </w:rPr>
              <w:t>Kursy</w:t>
            </w:r>
            <w:proofErr w:type="spellEnd"/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3015E7"/>
        </w:tc>
      </w:tr>
    </w:tbl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783AE1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Efekty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kszta</w:t>
      </w:r>
      <w:r>
        <w:rPr>
          <w:rFonts w:ascii="Arial" w:hAnsi="Arial"/>
          <w:sz w:val="22"/>
          <w:szCs w:val="22"/>
        </w:rPr>
        <w:t>ł</w:t>
      </w:r>
      <w:r>
        <w:rPr>
          <w:rFonts w:ascii="Arial" w:hAnsi="Arial"/>
          <w:sz w:val="22"/>
          <w:szCs w:val="22"/>
        </w:rPr>
        <w:t>cenia</w:t>
      </w:r>
      <w:proofErr w:type="spellEnd"/>
      <w:r>
        <w:rPr>
          <w:rFonts w:ascii="Arial" w:hAnsi="Arial"/>
          <w:sz w:val="22"/>
          <w:szCs w:val="22"/>
        </w:rPr>
        <w:t xml:space="preserve"> </w:t>
      </w:r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5296"/>
        <w:gridCol w:w="2365"/>
      </w:tblGrid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Wiedza</w:t>
            </w:r>
            <w:proofErr w:type="spellEnd"/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Efekt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kszta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cenia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dla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kursu</w:t>
            </w:r>
            <w:proofErr w:type="spellEnd"/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Odniesienie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efekt</w:t>
            </w:r>
            <w:proofErr w:type="spellEnd"/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kierunkowych</w:t>
            </w:r>
            <w:proofErr w:type="spellEnd"/>
          </w:p>
        </w:tc>
      </w:tr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/>
        </w:trPr>
        <w:tc>
          <w:tcPr>
            <w:tcW w:w="197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3015E7" w:rsidRDefault="003015E7"/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783AE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W1.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Posiada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wiedz</w:t>
            </w:r>
            <w:r>
              <w:rPr>
                <w:rFonts w:ascii="Arial" w:hAnsi="Arial"/>
                <w:sz w:val="20"/>
                <w:szCs w:val="20"/>
              </w:rPr>
              <w:t>ę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szczeg</w:t>
            </w:r>
            <w:r>
              <w:rPr>
                <w:rFonts w:ascii="Arial" w:hAnsi="Arial"/>
                <w:sz w:val="20"/>
                <w:szCs w:val="20"/>
              </w:rPr>
              <w:t>ół</w:t>
            </w:r>
            <w:r>
              <w:rPr>
                <w:rFonts w:ascii="Arial" w:hAnsi="Arial"/>
                <w:sz w:val="20"/>
                <w:szCs w:val="20"/>
              </w:rPr>
              <w:t>ow</w:t>
            </w:r>
            <w:r>
              <w:rPr>
                <w:rFonts w:ascii="Arial" w:hAnsi="Arial"/>
                <w:sz w:val="20"/>
                <w:szCs w:val="20"/>
              </w:rPr>
              <w:t>ą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zakresu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historii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Stan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Zjednoczonych</w:t>
            </w:r>
            <w:proofErr w:type="spellEnd"/>
          </w:p>
          <w:p w:rsidR="003015E7" w:rsidRDefault="00783AE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W2.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Zna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podstawow</w:t>
            </w:r>
            <w:r>
              <w:rPr>
                <w:rFonts w:ascii="Arial" w:hAnsi="Arial"/>
                <w:sz w:val="20"/>
                <w:szCs w:val="20"/>
              </w:rPr>
              <w:t>ą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terminologi</w:t>
            </w:r>
            <w:r>
              <w:rPr>
                <w:rFonts w:ascii="Arial" w:hAnsi="Arial"/>
                <w:sz w:val="20"/>
                <w:szCs w:val="20"/>
              </w:rPr>
              <w:t xml:space="preserve">ę </w:t>
            </w:r>
            <w:r>
              <w:rPr>
                <w:rFonts w:ascii="Arial" w:hAnsi="Arial"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zakresu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historii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Stan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Zjednoczonych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3015E7" w:rsidRDefault="00783AE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W3. Ma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uporz</w:t>
            </w:r>
            <w:r>
              <w:rPr>
                <w:rFonts w:ascii="Arial" w:hAnsi="Arial"/>
                <w:sz w:val="20"/>
                <w:szCs w:val="20"/>
              </w:rPr>
              <w:t>ą</w:t>
            </w:r>
            <w:r>
              <w:rPr>
                <w:rFonts w:ascii="Arial" w:hAnsi="Arial"/>
                <w:sz w:val="20"/>
                <w:szCs w:val="20"/>
              </w:rPr>
              <w:t>dkowan</w:t>
            </w:r>
            <w:r>
              <w:rPr>
                <w:rFonts w:ascii="Arial" w:hAnsi="Arial"/>
                <w:sz w:val="20"/>
                <w:szCs w:val="20"/>
              </w:rPr>
              <w:t>ą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chronologicznie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tematycznie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wiedz</w:t>
            </w:r>
            <w:r>
              <w:rPr>
                <w:rFonts w:ascii="Arial" w:hAnsi="Arial"/>
                <w:sz w:val="20"/>
                <w:szCs w:val="20"/>
              </w:rPr>
              <w:t>ę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historii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Stan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Zjednoczonych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3015E7" w:rsidRDefault="00783AE1">
            <w:r>
              <w:rPr>
                <w:rFonts w:ascii="Arial" w:hAnsi="Arial"/>
                <w:sz w:val="20"/>
                <w:szCs w:val="20"/>
              </w:rPr>
              <w:t xml:space="preserve">W4.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Posiada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podstawow</w:t>
            </w:r>
            <w:r>
              <w:rPr>
                <w:rFonts w:ascii="Arial" w:hAnsi="Arial"/>
                <w:sz w:val="20"/>
                <w:szCs w:val="20"/>
              </w:rPr>
              <w:t>ą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wiedz</w:t>
            </w:r>
            <w:r>
              <w:rPr>
                <w:rFonts w:ascii="Arial" w:hAnsi="Arial"/>
                <w:sz w:val="20"/>
                <w:szCs w:val="20"/>
              </w:rPr>
              <w:t>ę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pozwalaj</w:t>
            </w:r>
            <w:r>
              <w:rPr>
                <w:rFonts w:ascii="Arial" w:hAnsi="Arial"/>
                <w:sz w:val="20"/>
                <w:szCs w:val="20"/>
              </w:rPr>
              <w:t>ą</w:t>
            </w:r>
            <w:r>
              <w:rPr>
                <w:rFonts w:ascii="Arial" w:hAnsi="Arial"/>
                <w:sz w:val="20"/>
                <w:szCs w:val="20"/>
              </w:rPr>
              <w:t>c</w:t>
            </w:r>
            <w:r>
              <w:rPr>
                <w:rFonts w:ascii="Arial" w:hAnsi="Arial"/>
                <w:sz w:val="20"/>
                <w:szCs w:val="20"/>
              </w:rPr>
              <w:t>ą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analiz</w:t>
            </w:r>
            <w:r>
              <w:rPr>
                <w:rFonts w:ascii="Arial" w:hAnsi="Arial"/>
                <w:sz w:val="20"/>
                <w:szCs w:val="20"/>
              </w:rPr>
              <w:t>ę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interpretacj</w:t>
            </w:r>
            <w:r>
              <w:rPr>
                <w:rFonts w:ascii="Arial" w:hAnsi="Arial"/>
                <w:sz w:val="20"/>
                <w:szCs w:val="20"/>
              </w:rPr>
              <w:t>ę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ź</w:t>
            </w:r>
            <w:r>
              <w:rPr>
                <w:rFonts w:ascii="Arial" w:hAnsi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de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historycznych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783AE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K1_W04</w:t>
            </w:r>
          </w:p>
          <w:p w:rsidR="003015E7" w:rsidRDefault="003015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015E7" w:rsidRDefault="00783AE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K1_W02</w:t>
            </w:r>
          </w:p>
          <w:p w:rsidR="003015E7" w:rsidRDefault="003015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015E7" w:rsidRDefault="00783AE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K1_W04</w:t>
            </w:r>
          </w:p>
          <w:p w:rsidR="003015E7" w:rsidRDefault="003015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015E7" w:rsidRDefault="00783AE1">
            <w:r>
              <w:rPr>
                <w:rFonts w:ascii="Arial" w:hAnsi="Arial"/>
                <w:sz w:val="20"/>
                <w:szCs w:val="20"/>
              </w:rPr>
              <w:t>K1_W07</w:t>
            </w:r>
          </w:p>
        </w:tc>
      </w:tr>
    </w:tbl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245"/>
        <w:gridCol w:w="2410"/>
      </w:tblGrid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Umiej</w:t>
            </w:r>
            <w:r>
              <w:rPr>
                <w:rFonts w:ascii="Arial" w:hAnsi="Arial"/>
                <w:sz w:val="20"/>
                <w:szCs w:val="20"/>
              </w:rPr>
              <w:t>ę</w:t>
            </w:r>
            <w:r>
              <w:rPr>
                <w:rFonts w:ascii="Arial" w:hAnsi="Arial"/>
                <w:sz w:val="20"/>
                <w:szCs w:val="20"/>
              </w:rPr>
              <w:t>tno</w:t>
            </w:r>
            <w:r>
              <w:rPr>
                <w:rFonts w:ascii="Arial" w:hAnsi="Arial"/>
                <w:sz w:val="20"/>
                <w:szCs w:val="20"/>
              </w:rPr>
              <w:t>ś</w:t>
            </w:r>
            <w:r>
              <w:rPr>
                <w:rFonts w:ascii="Arial" w:hAnsi="Arial"/>
                <w:sz w:val="20"/>
                <w:szCs w:val="20"/>
              </w:rPr>
              <w:t>ci</w:t>
            </w:r>
            <w:proofErr w:type="spellEnd"/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Efekt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kszta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cenia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dla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kursu</w:t>
            </w:r>
            <w:proofErr w:type="spellEnd"/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Odniesienie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efekt</w:t>
            </w:r>
            <w:proofErr w:type="spellEnd"/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kierunkowych</w:t>
            </w:r>
            <w:proofErr w:type="spellEnd"/>
          </w:p>
        </w:tc>
      </w:tr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3015E7" w:rsidRDefault="003015E7"/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783AE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U1.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Samodzielnie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zdobywa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utrwala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wiedz</w:t>
            </w:r>
            <w:r>
              <w:rPr>
                <w:rFonts w:ascii="Arial" w:hAnsi="Arial"/>
                <w:sz w:val="20"/>
                <w:szCs w:val="20"/>
              </w:rPr>
              <w:t>ę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spos</w:t>
            </w:r>
            <w:proofErr w:type="spellEnd"/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 xml:space="preserve">b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uporz</w:t>
            </w:r>
            <w:r>
              <w:rPr>
                <w:rFonts w:ascii="Arial" w:hAnsi="Arial"/>
                <w:sz w:val="20"/>
                <w:szCs w:val="20"/>
              </w:rPr>
              <w:t>ą</w:t>
            </w:r>
            <w:r>
              <w:rPr>
                <w:rFonts w:ascii="Arial" w:hAnsi="Arial"/>
                <w:sz w:val="20"/>
                <w:szCs w:val="20"/>
              </w:rPr>
              <w:t>dkowany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systematyczny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przy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zastosowaniu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nowoczesnych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technik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pozyskiwania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klasyfikowania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analizowania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informacji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3015E7" w:rsidRDefault="00783AE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U2.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Definiuje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obja</w:t>
            </w:r>
            <w:r>
              <w:rPr>
                <w:rFonts w:ascii="Arial" w:hAnsi="Arial"/>
                <w:sz w:val="20"/>
                <w:szCs w:val="20"/>
              </w:rPr>
              <w:t>ś</w:t>
            </w:r>
            <w:r>
              <w:rPr>
                <w:rFonts w:ascii="Arial" w:hAnsi="Arial"/>
                <w:sz w:val="20"/>
                <w:szCs w:val="20"/>
              </w:rPr>
              <w:t>nia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stosuje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poprawnie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mowie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pi</w:t>
            </w:r>
            <w:r>
              <w:rPr>
                <w:rFonts w:ascii="Arial" w:hAnsi="Arial"/>
                <w:sz w:val="20"/>
                <w:szCs w:val="20"/>
              </w:rPr>
              <w:t>ś</w:t>
            </w:r>
            <w:r>
              <w:rPr>
                <w:rFonts w:ascii="Arial" w:hAnsi="Arial"/>
                <w:sz w:val="20"/>
                <w:szCs w:val="20"/>
              </w:rPr>
              <w:t>mie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podstawowe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terminy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fachowe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a</w:t>
            </w:r>
            <w:r>
              <w:rPr>
                <w:rFonts w:ascii="Arial" w:hAnsi="Arial"/>
                <w:sz w:val="20"/>
                <w:szCs w:val="20"/>
              </w:rPr>
              <w:t>ś</w:t>
            </w:r>
            <w:r>
              <w:rPr>
                <w:rFonts w:ascii="Arial" w:hAnsi="Arial"/>
                <w:sz w:val="20"/>
                <w:szCs w:val="20"/>
              </w:rPr>
              <w:t>ciwe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dla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nauk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historycznych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3015E7" w:rsidRDefault="00783AE1">
            <w:r>
              <w:rPr>
                <w:rFonts w:ascii="Arial" w:hAnsi="Arial"/>
                <w:sz w:val="20"/>
                <w:szCs w:val="20"/>
              </w:rPr>
              <w:t xml:space="preserve">U3.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Komunikuje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si</w:t>
            </w:r>
            <w:r>
              <w:rPr>
                <w:rFonts w:ascii="Arial" w:hAnsi="Arial"/>
                <w:sz w:val="20"/>
                <w:szCs w:val="20"/>
              </w:rPr>
              <w:t>ę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j</w:t>
            </w:r>
            <w:r>
              <w:rPr>
                <w:rFonts w:ascii="Arial" w:hAnsi="Arial"/>
                <w:sz w:val="20"/>
                <w:szCs w:val="20"/>
              </w:rPr>
              <w:t>ę</w:t>
            </w:r>
            <w:r>
              <w:rPr>
                <w:rFonts w:ascii="Arial" w:hAnsi="Arial"/>
                <w:sz w:val="20"/>
                <w:szCs w:val="20"/>
              </w:rPr>
              <w:t>zyku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angielskim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zastosowaniem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profesjonalnej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terminologii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a</w:t>
            </w:r>
            <w:r>
              <w:rPr>
                <w:rFonts w:ascii="Arial" w:hAnsi="Arial"/>
                <w:sz w:val="20"/>
                <w:szCs w:val="20"/>
              </w:rPr>
              <w:t>ś</w:t>
            </w:r>
            <w:r>
              <w:rPr>
                <w:rFonts w:ascii="Arial" w:hAnsi="Arial"/>
                <w:sz w:val="20"/>
                <w:szCs w:val="20"/>
              </w:rPr>
              <w:t>ciwej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dla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nauk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historycznych</w:t>
            </w:r>
            <w:proofErr w:type="spellEnd"/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783AE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K1_U01</w:t>
            </w:r>
          </w:p>
          <w:p w:rsidR="003015E7" w:rsidRDefault="003015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015E7" w:rsidRDefault="003015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015E7" w:rsidRDefault="003015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015E7" w:rsidRDefault="00783AE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Ki_U04</w:t>
            </w:r>
          </w:p>
          <w:p w:rsidR="003015E7" w:rsidRDefault="003015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015E7" w:rsidRDefault="003015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015E7" w:rsidRDefault="00783AE1">
            <w:r>
              <w:rPr>
                <w:rFonts w:ascii="Arial" w:hAnsi="Arial"/>
                <w:sz w:val="20"/>
                <w:szCs w:val="20"/>
              </w:rPr>
              <w:t>K1_U10</w:t>
            </w:r>
          </w:p>
        </w:tc>
      </w:tr>
    </w:tbl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245"/>
        <w:gridCol w:w="2410"/>
      </w:tblGrid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Kompetencje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spo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eczne</w:t>
            </w:r>
            <w:proofErr w:type="spellEnd"/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Efekt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kszta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cenia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dla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kursu</w:t>
            </w:r>
            <w:proofErr w:type="spellEnd"/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Odniesienie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efekt</w:t>
            </w:r>
            <w:proofErr w:type="spellEnd"/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kierunkowych</w:t>
            </w:r>
            <w:proofErr w:type="spellEnd"/>
          </w:p>
        </w:tc>
      </w:tr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3015E7" w:rsidRDefault="003015E7"/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783AE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K1.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Rozumie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potrzeb</w:t>
            </w:r>
            <w:r>
              <w:rPr>
                <w:rFonts w:ascii="Arial" w:hAnsi="Arial"/>
                <w:sz w:val="20"/>
                <w:szCs w:val="20"/>
              </w:rPr>
              <w:t>ę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uczenia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si</w:t>
            </w:r>
            <w:r>
              <w:rPr>
                <w:rFonts w:ascii="Arial" w:hAnsi="Arial"/>
                <w:sz w:val="20"/>
                <w:szCs w:val="20"/>
              </w:rPr>
              <w:t>ę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przez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ca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ż</w:t>
            </w:r>
            <w:r>
              <w:rPr>
                <w:rFonts w:ascii="Arial" w:hAnsi="Arial"/>
                <w:sz w:val="20"/>
                <w:szCs w:val="20"/>
              </w:rPr>
              <w:t>ycie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:rsidR="003015E7" w:rsidRDefault="00783AE1">
            <w:r>
              <w:rPr>
                <w:rFonts w:ascii="Arial" w:hAnsi="Arial"/>
                <w:sz w:val="20"/>
                <w:szCs w:val="20"/>
                <w:lang w:val="it-IT"/>
              </w:rPr>
              <w:t xml:space="preserve">K2. Ma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ś</w:t>
            </w:r>
            <w:r>
              <w:rPr>
                <w:rFonts w:ascii="Arial" w:hAnsi="Arial"/>
                <w:sz w:val="20"/>
                <w:szCs w:val="20"/>
              </w:rPr>
              <w:t>wiadomo</w:t>
            </w:r>
            <w:r>
              <w:rPr>
                <w:rFonts w:ascii="Arial" w:hAnsi="Arial"/>
                <w:sz w:val="20"/>
                <w:szCs w:val="20"/>
              </w:rPr>
              <w:t>ść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odpowiedzialno</w:t>
            </w:r>
            <w:r>
              <w:rPr>
                <w:rFonts w:ascii="Arial" w:hAnsi="Arial"/>
                <w:sz w:val="20"/>
                <w:szCs w:val="20"/>
              </w:rPr>
              <w:t>ś</w:t>
            </w:r>
            <w:r>
              <w:rPr>
                <w:rFonts w:ascii="Arial" w:hAnsi="Arial"/>
                <w:sz w:val="20"/>
                <w:szCs w:val="20"/>
              </w:rPr>
              <w:t>ci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zachowanie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dziedzictwa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kulturowego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783AE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K1_K01</w:t>
            </w:r>
          </w:p>
          <w:p w:rsidR="003015E7" w:rsidRDefault="00783AE1">
            <w:r>
              <w:rPr>
                <w:rFonts w:ascii="Arial" w:hAnsi="Arial"/>
                <w:sz w:val="20"/>
                <w:szCs w:val="20"/>
              </w:rPr>
              <w:t>K1_K08</w:t>
            </w:r>
          </w:p>
        </w:tc>
      </w:tr>
    </w:tbl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1223"/>
        <w:gridCol w:w="849"/>
        <w:gridCol w:w="272"/>
        <w:gridCol w:w="861"/>
        <w:gridCol w:w="315"/>
        <w:gridCol w:w="818"/>
        <w:gridCol w:w="284"/>
        <w:gridCol w:w="849"/>
        <w:gridCol w:w="284"/>
        <w:gridCol w:w="849"/>
        <w:gridCol w:w="284"/>
        <w:gridCol w:w="849"/>
        <w:gridCol w:w="286"/>
      </w:tblGrid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9632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125" w:type="dxa"/>
              <w:bottom w:w="80" w:type="dxa"/>
              <w:right w:w="217" w:type="dxa"/>
            </w:tcMar>
            <w:vAlign w:val="center"/>
          </w:tcPr>
          <w:p w:rsidR="003015E7" w:rsidRDefault="00783AE1">
            <w:pPr>
              <w:pStyle w:val="Zawartotabeli"/>
              <w:spacing w:before="57" w:after="57"/>
              <w:ind w:left="45" w:right="137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Organizacja</w:t>
            </w:r>
            <w:proofErr w:type="spellEnd"/>
          </w:p>
        </w:tc>
      </w:tr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160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Forma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zaj</w:t>
            </w:r>
            <w:r>
              <w:rPr>
                <w:rFonts w:ascii="Arial" w:hAnsi="Arial"/>
                <w:sz w:val="20"/>
                <w:szCs w:val="20"/>
              </w:rPr>
              <w:t>ęć</w:t>
            </w:r>
            <w:proofErr w:type="spellEnd"/>
          </w:p>
        </w:tc>
        <w:tc>
          <w:tcPr>
            <w:tcW w:w="1223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pStyle w:val="Zawartotabeli"/>
              <w:spacing w:before="57" w:after="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Wyk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ad</w:t>
            </w:r>
            <w:proofErr w:type="spellEnd"/>
          </w:p>
          <w:p w:rsidR="003015E7" w:rsidRDefault="00783AE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(W)</w:t>
            </w:r>
          </w:p>
        </w:tc>
        <w:tc>
          <w:tcPr>
            <w:tcW w:w="6798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pStyle w:val="Zawartotabeli"/>
              <w:spacing w:before="57" w:after="57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Ć</w:t>
            </w:r>
            <w:r>
              <w:rPr>
                <w:rFonts w:ascii="Arial" w:hAnsi="Arial"/>
                <w:sz w:val="20"/>
                <w:szCs w:val="20"/>
              </w:rPr>
              <w:t>wiczenia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grupach</w:t>
            </w:r>
            <w:proofErr w:type="spellEnd"/>
          </w:p>
        </w:tc>
      </w:tr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/>
        </w:trPr>
        <w:tc>
          <w:tcPr>
            <w:tcW w:w="160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:rsidR="003015E7" w:rsidRDefault="003015E7"/>
        </w:tc>
        <w:tc>
          <w:tcPr>
            <w:tcW w:w="1223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:rsidR="003015E7" w:rsidRDefault="003015E7"/>
        </w:tc>
        <w:tc>
          <w:tcPr>
            <w:tcW w:w="84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2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3015E7"/>
        </w:tc>
        <w:tc>
          <w:tcPr>
            <w:tcW w:w="8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K</w:t>
            </w:r>
          </w:p>
        </w:tc>
        <w:tc>
          <w:tcPr>
            <w:tcW w:w="31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3015E7"/>
        </w:tc>
        <w:tc>
          <w:tcPr>
            <w:tcW w:w="81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3015E7"/>
        </w:tc>
        <w:tc>
          <w:tcPr>
            <w:tcW w:w="84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S</w:t>
            </w:r>
          </w:p>
        </w:tc>
        <w:tc>
          <w:tcPr>
            <w:tcW w:w="2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3015E7"/>
        </w:tc>
        <w:tc>
          <w:tcPr>
            <w:tcW w:w="84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P</w:t>
            </w:r>
          </w:p>
        </w:tc>
        <w:tc>
          <w:tcPr>
            <w:tcW w:w="2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3015E7"/>
        </w:tc>
        <w:tc>
          <w:tcPr>
            <w:tcW w:w="84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E</w:t>
            </w:r>
          </w:p>
        </w:tc>
        <w:tc>
          <w:tcPr>
            <w:tcW w:w="2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3015E7"/>
        </w:tc>
      </w:tr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160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pStyle w:val="Zawartotabeli"/>
              <w:spacing w:before="57" w:after="57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Liczba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</w:t>
            </w:r>
            <w:r>
              <w:rPr>
                <w:rFonts w:ascii="Arial" w:hAnsi="Arial"/>
                <w:sz w:val="20"/>
                <w:szCs w:val="20"/>
              </w:rPr>
              <w:t>odzin</w:t>
            </w:r>
            <w:proofErr w:type="spellEnd"/>
          </w:p>
        </w:tc>
        <w:tc>
          <w:tcPr>
            <w:tcW w:w="122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1121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3015E7"/>
        </w:tc>
        <w:tc>
          <w:tcPr>
            <w:tcW w:w="1176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3015E7"/>
        </w:tc>
        <w:tc>
          <w:tcPr>
            <w:tcW w:w="110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3015E7"/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3015E7"/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3015E7"/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3015E7"/>
        </w:tc>
      </w:tr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160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3015E7"/>
        </w:tc>
        <w:tc>
          <w:tcPr>
            <w:tcW w:w="122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3015E7"/>
        </w:tc>
        <w:tc>
          <w:tcPr>
            <w:tcW w:w="1121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3015E7"/>
        </w:tc>
        <w:tc>
          <w:tcPr>
            <w:tcW w:w="1176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3015E7"/>
        </w:tc>
        <w:tc>
          <w:tcPr>
            <w:tcW w:w="110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3015E7"/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3015E7"/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3015E7"/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3015E7"/>
        </w:tc>
      </w:tr>
    </w:tbl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pStyle w:val="Zawartotabeli"/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pStyle w:val="Zawartotabeli"/>
        <w:rPr>
          <w:rFonts w:ascii="Arial" w:eastAsia="Arial" w:hAnsi="Arial" w:cs="Arial"/>
          <w:sz w:val="22"/>
          <w:szCs w:val="22"/>
        </w:rPr>
      </w:pPr>
    </w:p>
    <w:p w:rsidR="003015E7" w:rsidRDefault="00783AE1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lastRenderedPageBreak/>
        <w:t>Opis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metod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prowadzenia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zaj</w:t>
      </w:r>
      <w:r>
        <w:rPr>
          <w:rFonts w:ascii="Arial" w:hAnsi="Arial"/>
          <w:sz w:val="22"/>
          <w:szCs w:val="22"/>
        </w:rPr>
        <w:t>ęć</w:t>
      </w:r>
      <w:proofErr w:type="spellEnd"/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783AE1">
            <w:pPr>
              <w:pStyle w:val="Zawartotabeli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Metody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podaj</w:t>
            </w:r>
            <w:r>
              <w:rPr>
                <w:rFonts w:ascii="Arial" w:hAnsi="Arial"/>
                <w:sz w:val="20"/>
                <w:szCs w:val="20"/>
              </w:rPr>
              <w:t>ą</w:t>
            </w:r>
            <w:r>
              <w:rPr>
                <w:rFonts w:ascii="Arial" w:hAnsi="Arial"/>
                <w:sz w:val="20"/>
                <w:szCs w:val="20"/>
              </w:rPr>
              <w:t>ce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nauczania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poj</w:t>
            </w:r>
            <w:r>
              <w:rPr>
                <w:rFonts w:ascii="Arial" w:hAnsi="Arial"/>
                <w:sz w:val="20"/>
                <w:szCs w:val="20"/>
              </w:rPr>
              <w:t>ęć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programowe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problemowe</w:t>
            </w:r>
            <w:proofErr w:type="spellEnd"/>
          </w:p>
          <w:p w:rsidR="003015E7" w:rsidRDefault="00783AE1">
            <w:pPr>
              <w:pStyle w:val="Zawartotabeli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Metody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wspieraj</w:t>
            </w:r>
            <w:r>
              <w:rPr>
                <w:rFonts w:ascii="Arial" w:hAnsi="Arial"/>
                <w:sz w:val="20"/>
                <w:szCs w:val="20"/>
              </w:rPr>
              <w:t>ą</w:t>
            </w:r>
            <w:r>
              <w:rPr>
                <w:rFonts w:ascii="Arial" w:hAnsi="Arial"/>
                <w:sz w:val="20"/>
                <w:szCs w:val="20"/>
              </w:rPr>
              <w:t>ce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autonomiczne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uczenie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si</w:t>
            </w:r>
            <w:r>
              <w:rPr>
                <w:rFonts w:ascii="Arial" w:hAnsi="Arial"/>
                <w:sz w:val="20"/>
                <w:szCs w:val="20"/>
              </w:rPr>
              <w:t>ę</w:t>
            </w:r>
            <w:proofErr w:type="spellEnd"/>
          </w:p>
        </w:tc>
      </w:tr>
    </w:tbl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pStyle w:val="Zawartotabeli"/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pStyle w:val="Zawartotabeli"/>
        <w:rPr>
          <w:rFonts w:ascii="Arial" w:eastAsia="Arial" w:hAnsi="Arial" w:cs="Arial"/>
          <w:sz w:val="22"/>
          <w:szCs w:val="22"/>
        </w:rPr>
      </w:pPr>
    </w:p>
    <w:p w:rsidR="003015E7" w:rsidRDefault="00783AE1">
      <w:pPr>
        <w:pStyle w:val="Zawartotabeli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Formy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sprawdzania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efekt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</w:t>
      </w:r>
      <w:proofErr w:type="spellStart"/>
      <w:r>
        <w:rPr>
          <w:rFonts w:ascii="Arial" w:hAnsi="Arial"/>
          <w:sz w:val="22"/>
          <w:szCs w:val="22"/>
        </w:rPr>
        <w:t>kszta</w:t>
      </w:r>
      <w:r>
        <w:rPr>
          <w:rFonts w:ascii="Arial" w:hAnsi="Arial"/>
          <w:sz w:val="22"/>
          <w:szCs w:val="22"/>
        </w:rPr>
        <w:t>ł</w:t>
      </w:r>
      <w:r>
        <w:rPr>
          <w:rFonts w:ascii="Arial" w:hAnsi="Arial"/>
          <w:sz w:val="22"/>
          <w:szCs w:val="22"/>
        </w:rPr>
        <w:t>cenia</w:t>
      </w:r>
      <w:proofErr w:type="spellEnd"/>
    </w:p>
    <w:p w:rsidR="003015E7" w:rsidRDefault="003015E7">
      <w:pPr>
        <w:pStyle w:val="Zawartotabeli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5"/>
        <w:gridCol w:w="666"/>
        <w:gridCol w:w="666"/>
      </w:tblGrid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3015E7" w:rsidRDefault="003015E7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3015E7" w:rsidRDefault="00783AE1">
            <w:pPr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E </w:t>
            </w:r>
            <w:r>
              <w:rPr>
                <w:rFonts w:ascii="Arial" w:hAnsi="Arial"/>
                <w:sz w:val="20"/>
                <w:szCs w:val="20"/>
              </w:rPr>
              <w:t xml:space="preserve">– </w:t>
            </w:r>
            <w:r>
              <w:rPr>
                <w:rFonts w:ascii="Arial" w:hAnsi="Arial"/>
                <w:sz w:val="20"/>
                <w:szCs w:val="20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3015E7" w:rsidRDefault="00783AE1">
            <w:pPr>
              <w:ind w:left="113" w:right="113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Gry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dydaktyczne</w:t>
            </w:r>
            <w:proofErr w:type="spellEnd"/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3015E7" w:rsidRDefault="00783AE1">
            <w:pPr>
              <w:ind w:left="113" w:right="113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Ć</w:t>
            </w:r>
            <w:r>
              <w:rPr>
                <w:rFonts w:ascii="Arial" w:hAnsi="Arial"/>
                <w:sz w:val="20"/>
                <w:szCs w:val="20"/>
              </w:rPr>
              <w:t>wiczenia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szkole</w:t>
            </w:r>
            <w:proofErr w:type="spellEnd"/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3015E7" w:rsidRDefault="00783AE1">
            <w:pPr>
              <w:ind w:left="113" w:right="113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Zaj</w:t>
            </w:r>
            <w:r>
              <w:rPr>
                <w:rFonts w:ascii="Arial" w:hAnsi="Arial"/>
                <w:sz w:val="20"/>
                <w:szCs w:val="20"/>
              </w:rPr>
              <w:t>ę</w:t>
            </w:r>
            <w:r>
              <w:rPr>
                <w:rFonts w:ascii="Arial" w:hAnsi="Arial"/>
                <w:sz w:val="20"/>
                <w:szCs w:val="20"/>
              </w:rPr>
              <w:t>cia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terenowe</w:t>
            </w:r>
            <w:proofErr w:type="spellEnd"/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3015E7" w:rsidRDefault="00783AE1">
            <w:pPr>
              <w:ind w:left="113" w:right="113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Praca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laboratoryjna</w:t>
            </w:r>
            <w:proofErr w:type="spellEnd"/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3015E7" w:rsidRDefault="00783AE1">
            <w:pPr>
              <w:ind w:left="113" w:right="113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Projekt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indywidualny</w:t>
            </w:r>
            <w:proofErr w:type="spellEnd"/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3015E7" w:rsidRDefault="00783AE1">
            <w:pPr>
              <w:ind w:left="113" w:right="113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Projekt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grupowy</w:t>
            </w:r>
            <w:proofErr w:type="spellEnd"/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3015E7" w:rsidRDefault="00783AE1">
            <w:pPr>
              <w:ind w:left="113" w:right="113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Udzia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dyskusji</w:t>
            </w:r>
            <w:proofErr w:type="spellEnd"/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3015E7" w:rsidRDefault="00783AE1">
            <w:pPr>
              <w:ind w:left="113" w:right="113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Referat</w:t>
            </w:r>
            <w:proofErr w:type="spellEnd"/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3015E7" w:rsidRDefault="00783AE1">
            <w:pPr>
              <w:ind w:left="113" w:right="113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Praca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pisemna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esej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3015E7" w:rsidRDefault="00783AE1">
            <w:pPr>
              <w:ind w:left="113" w:right="113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Egzamin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ustny</w:t>
            </w:r>
            <w:proofErr w:type="spellEnd"/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3015E7" w:rsidRDefault="00783AE1">
            <w:pPr>
              <w:ind w:left="113" w:right="113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Egzamin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pisemny</w:t>
            </w:r>
            <w:proofErr w:type="spellEnd"/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3015E7" w:rsidRDefault="00783AE1">
            <w:pPr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  <w:lang w:val="de-DE"/>
              </w:rPr>
              <w:t>Inne</w:t>
            </w:r>
          </w:p>
        </w:tc>
      </w:tr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pStyle w:val="Tekstdymka1"/>
              <w:jc w:val="center"/>
            </w:pPr>
            <w:r>
              <w:rPr>
                <w:rFonts w:ascii="Arial" w:hAnsi="Arial"/>
                <w:sz w:val="20"/>
                <w:szCs w:val="20"/>
              </w:rPr>
              <w:t>W01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783AE1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</w:tr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W02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783AE1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</w:tr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W03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783AE1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</w:tr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W04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783AE1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</w:tr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U01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783AE1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</w:tr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U02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783AE1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</w:tr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U03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783AE1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</w:tr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K01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783AE1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</w:tr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K02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783AE1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</w:tr>
    </w:tbl>
    <w:p w:rsidR="003015E7" w:rsidRDefault="003015E7">
      <w:pPr>
        <w:pStyle w:val="Zawartotabeli"/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pStyle w:val="Zawartotabeli"/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pStyle w:val="Zawartotabeli"/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pStyle w:val="Zawartotabeli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pStyle w:val="Zawartotabeli"/>
              <w:spacing w:before="57" w:after="57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Kryteria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oceny</w:t>
            </w:r>
            <w:proofErr w:type="spellEnd"/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783AE1">
            <w:pPr>
              <w:pStyle w:val="Zawartotabeli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Warunkiem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uzyskania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zaliczenia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przedmiotu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jest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uczestnictwo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wyk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adach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:rsidR="003015E7" w:rsidRDefault="00783AE1">
            <w:pPr>
              <w:pStyle w:val="Zawartotabeli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Dozwolone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>ą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dwie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nieusprawiedliwione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nieobecno</w:t>
            </w:r>
            <w:r>
              <w:rPr>
                <w:rFonts w:ascii="Arial" w:hAnsi="Arial"/>
                <w:sz w:val="20"/>
                <w:szCs w:val="20"/>
              </w:rPr>
              <w:t>ść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:rsidR="003015E7" w:rsidRDefault="00783AE1">
            <w:pPr>
              <w:pStyle w:val="Zawartotabeli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Warunkiem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uzyskania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oceny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ko</w:t>
            </w:r>
            <w:r>
              <w:rPr>
                <w:rFonts w:ascii="Arial" w:hAnsi="Arial"/>
                <w:sz w:val="20"/>
                <w:szCs w:val="20"/>
              </w:rPr>
              <w:t>ń</w:t>
            </w:r>
            <w:r>
              <w:rPr>
                <w:rFonts w:ascii="Arial" w:hAnsi="Arial"/>
                <w:sz w:val="20"/>
                <w:szCs w:val="20"/>
              </w:rPr>
              <w:t>cowej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jest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zdanie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egzaminu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ustnego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3015E7" w:rsidRDefault="00783AE1">
            <w:pPr>
              <w:pStyle w:val="Zawartotabeli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Standardowa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skala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ocen</w:t>
            </w:r>
            <w:proofErr w:type="spellEnd"/>
          </w:p>
        </w:tc>
      </w:tr>
    </w:tbl>
    <w:p w:rsidR="003015E7" w:rsidRDefault="003015E7">
      <w:pPr>
        <w:pStyle w:val="Zawartotabeli"/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spacing w:after="57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lastRenderedPageBreak/>
              <w:t>Uwagi</w:t>
            </w:r>
            <w:proofErr w:type="spellEnd"/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3015E7">
            <w:pPr>
              <w:pStyle w:val="Zawartotabeli"/>
              <w:spacing w:before="57" w:after="57"/>
            </w:pPr>
          </w:p>
        </w:tc>
      </w:tr>
    </w:tbl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783AE1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Tre</w:t>
      </w:r>
      <w:r>
        <w:rPr>
          <w:rFonts w:ascii="Arial" w:hAnsi="Arial"/>
          <w:sz w:val="22"/>
          <w:szCs w:val="22"/>
        </w:rPr>
        <w:t>ś</w:t>
      </w:r>
      <w:r>
        <w:rPr>
          <w:rFonts w:ascii="Arial" w:hAnsi="Arial"/>
          <w:sz w:val="22"/>
          <w:szCs w:val="22"/>
        </w:rPr>
        <w:t>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merytoryczne</w:t>
      </w:r>
      <w:proofErr w:type="spellEnd"/>
      <w:r>
        <w:rPr>
          <w:rFonts w:ascii="Arial" w:hAnsi="Arial"/>
          <w:sz w:val="22"/>
          <w:szCs w:val="22"/>
        </w:rPr>
        <w:t xml:space="preserve"> (</w:t>
      </w:r>
      <w:proofErr w:type="spellStart"/>
      <w:r>
        <w:rPr>
          <w:rFonts w:ascii="Arial" w:hAnsi="Arial"/>
          <w:sz w:val="22"/>
          <w:szCs w:val="22"/>
        </w:rPr>
        <w:t>wykaz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temat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w)</w:t>
      </w:r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3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783AE1" w:rsidP="002F3077">
            <w:pPr>
              <w:pStyle w:val="Tekstdymka1"/>
              <w:numPr>
                <w:ilvl w:val="0"/>
                <w:numId w:val="31"/>
              </w:num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Pocz</w:t>
            </w:r>
            <w:r>
              <w:rPr>
                <w:rFonts w:ascii="Arial" w:hAnsi="Arial"/>
                <w:sz w:val="20"/>
                <w:szCs w:val="20"/>
              </w:rPr>
              <w:t>ą</w:t>
            </w:r>
            <w:r>
              <w:rPr>
                <w:rFonts w:ascii="Arial" w:hAnsi="Arial"/>
                <w:sz w:val="20"/>
                <w:szCs w:val="20"/>
              </w:rPr>
              <w:t>tki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cywilizacji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na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kontynencie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ameryka</w:t>
            </w:r>
            <w:r>
              <w:rPr>
                <w:rFonts w:ascii="Arial" w:hAnsi="Arial"/>
                <w:sz w:val="20"/>
                <w:szCs w:val="20"/>
              </w:rPr>
              <w:t>ń</w:t>
            </w:r>
            <w:r>
              <w:rPr>
                <w:rFonts w:ascii="Arial" w:hAnsi="Arial"/>
                <w:sz w:val="20"/>
                <w:szCs w:val="20"/>
              </w:rPr>
              <w:t>skim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Pierwsi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Amerykanie</w:t>
            </w:r>
            <w:proofErr w:type="spellEnd"/>
          </w:p>
          <w:p w:rsidR="003015E7" w:rsidRDefault="00783AE1" w:rsidP="002F3077">
            <w:pPr>
              <w:pStyle w:val="Tekstdymka1"/>
              <w:numPr>
                <w:ilvl w:val="0"/>
                <w:numId w:val="31"/>
              </w:num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Odkrywcy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ery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przedkolumbijskiej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Odkrywcy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Europy</w:t>
            </w:r>
            <w:proofErr w:type="spellEnd"/>
          </w:p>
          <w:p w:rsidR="003015E7" w:rsidRDefault="00783AE1" w:rsidP="002F3077">
            <w:pPr>
              <w:pStyle w:val="Tekstdymka1"/>
              <w:numPr>
                <w:ilvl w:val="0"/>
                <w:numId w:val="31"/>
              </w:num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Angielskie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kolonie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Ameryce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</w:t>
            </w:r>
            <w:r>
              <w:rPr>
                <w:rFonts w:ascii="Arial" w:hAnsi="Arial"/>
                <w:sz w:val="20"/>
                <w:szCs w:val="20"/>
              </w:rPr>
              <w:t>ół</w:t>
            </w:r>
            <w:r>
              <w:rPr>
                <w:rFonts w:ascii="Arial" w:hAnsi="Arial"/>
                <w:sz w:val="20"/>
                <w:szCs w:val="20"/>
              </w:rPr>
              <w:t>nocnej</w:t>
            </w:r>
            <w:proofErr w:type="spellEnd"/>
          </w:p>
          <w:p w:rsidR="003015E7" w:rsidRDefault="00783AE1" w:rsidP="002F3077">
            <w:pPr>
              <w:pStyle w:val="Tekstdymka1"/>
              <w:numPr>
                <w:ilvl w:val="0"/>
                <w:numId w:val="31"/>
              </w:num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Droga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niepodleg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>ś</w:t>
            </w:r>
            <w:r>
              <w:rPr>
                <w:rFonts w:ascii="Arial" w:hAnsi="Arial"/>
                <w:sz w:val="20"/>
                <w:szCs w:val="20"/>
              </w:rPr>
              <w:t>ci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Tworzenie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si</w:t>
            </w:r>
            <w:r>
              <w:rPr>
                <w:rFonts w:ascii="Arial" w:hAnsi="Arial"/>
                <w:sz w:val="20"/>
                <w:szCs w:val="20"/>
              </w:rPr>
              <w:t>ę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narodu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ameryka</w:t>
            </w:r>
            <w:r>
              <w:rPr>
                <w:rFonts w:ascii="Arial" w:hAnsi="Arial"/>
                <w:sz w:val="20"/>
                <w:szCs w:val="20"/>
              </w:rPr>
              <w:t>ń</w:t>
            </w:r>
            <w:r>
              <w:rPr>
                <w:rFonts w:ascii="Arial" w:hAnsi="Arial"/>
                <w:sz w:val="20"/>
                <w:szCs w:val="20"/>
              </w:rPr>
              <w:t>skiego</w:t>
            </w:r>
            <w:proofErr w:type="spellEnd"/>
          </w:p>
          <w:p w:rsidR="003015E7" w:rsidRPr="002F3077" w:rsidRDefault="00783AE1" w:rsidP="002F3077">
            <w:pPr>
              <w:pStyle w:val="Tekstdymka1"/>
              <w:numPr>
                <w:ilvl w:val="0"/>
                <w:numId w:val="31"/>
              </w:num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Deklaracja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Niepodleg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>ś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ci </w:t>
            </w:r>
            <w:r>
              <w:rPr>
                <w:rFonts w:ascii="Arial" w:hAnsi="Arial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jej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tw</w:t>
            </w:r>
            <w:proofErr w:type="spellEnd"/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rcy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zawarto</w:t>
            </w:r>
            <w:r>
              <w:rPr>
                <w:rFonts w:ascii="Arial" w:hAnsi="Arial"/>
                <w:sz w:val="20"/>
                <w:szCs w:val="20"/>
              </w:rPr>
              <w:t>ść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znaczenie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uznanie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suwerenno</w:t>
            </w:r>
            <w:r>
              <w:rPr>
                <w:rFonts w:ascii="Arial" w:hAnsi="Arial"/>
                <w:sz w:val="20"/>
                <w:szCs w:val="20"/>
              </w:rPr>
              <w:t>ś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>ci Stan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 xml:space="preserve">w  </w:t>
            </w:r>
            <w:proofErr w:type="spellStart"/>
            <w:r w:rsidRPr="002F3077">
              <w:rPr>
                <w:rFonts w:ascii="Arial" w:hAnsi="Arial"/>
                <w:sz w:val="20"/>
                <w:szCs w:val="20"/>
              </w:rPr>
              <w:t>Zjednoczonych</w:t>
            </w:r>
            <w:proofErr w:type="spellEnd"/>
          </w:p>
          <w:p w:rsidR="003015E7" w:rsidRDefault="00783AE1" w:rsidP="002F3077">
            <w:pPr>
              <w:pStyle w:val="Tekstdymka1"/>
              <w:numPr>
                <w:ilvl w:val="0"/>
                <w:numId w:val="31"/>
              </w:num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Konstytucja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Stan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Zjednoczonych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oraz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pierwsze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poprawki</w:t>
            </w:r>
            <w:proofErr w:type="spellEnd"/>
          </w:p>
          <w:p w:rsidR="003015E7" w:rsidRDefault="00783AE1" w:rsidP="002F3077">
            <w:pPr>
              <w:pStyle w:val="Tekstdymka1"/>
              <w:numPr>
                <w:ilvl w:val="0"/>
                <w:numId w:val="31"/>
              </w:num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Ekspansja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na </w:t>
            </w:r>
            <w:r>
              <w:rPr>
                <w:rFonts w:ascii="Arial" w:hAnsi="Arial"/>
                <w:sz w:val="20"/>
                <w:szCs w:val="20"/>
              </w:rPr>
              <w:t>zach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d</w:t>
            </w:r>
          </w:p>
          <w:p w:rsidR="003015E7" w:rsidRDefault="00783AE1" w:rsidP="002F3077">
            <w:pPr>
              <w:pStyle w:val="Tekstdymka1"/>
              <w:numPr>
                <w:ilvl w:val="0"/>
                <w:numId w:val="31"/>
              </w:num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</w:t>
            </w:r>
            <w:r>
              <w:rPr>
                <w:rFonts w:ascii="Arial" w:hAnsi="Arial"/>
                <w:sz w:val="20"/>
                <w:szCs w:val="20"/>
              </w:rPr>
              <w:t>ół</w:t>
            </w:r>
            <w:r>
              <w:rPr>
                <w:rFonts w:ascii="Arial" w:hAnsi="Arial"/>
                <w:sz w:val="20"/>
                <w:szCs w:val="20"/>
              </w:rPr>
              <w:t>noc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udnie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Wojna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secesyjna</w:t>
            </w:r>
            <w:proofErr w:type="spellEnd"/>
          </w:p>
          <w:p w:rsidR="003015E7" w:rsidRDefault="00783AE1" w:rsidP="002F3077">
            <w:pPr>
              <w:pStyle w:val="Tekstdymka1"/>
              <w:numPr>
                <w:ilvl w:val="0"/>
                <w:numId w:val="3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Okres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rekonstrukcji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Lata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rozwoju</w:t>
            </w:r>
            <w:proofErr w:type="spellEnd"/>
          </w:p>
          <w:p w:rsidR="003015E7" w:rsidRDefault="00783AE1" w:rsidP="002F3077">
            <w:pPr>
              <w:pStyle w:val="Tekstdymka1"/>
              <w:numPr>
                <w:ilvl w:val="0"/>
                <w:numId w:val="31"/>
              </w:num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Zagospodarowanie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Wielkich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R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wnin</w:t>
            </w:r>
            <w:proofErr w:type="spellEnd"/>
          </w:p>
          <w:p w:rsidR="003015E7" w:rsidRDefault="00783AE1" w:rsidP="002F3077">
            <w:pPr>
              <w:pStyle w:val="Tekstdymka1"/>
              <w:numPr>
                <w:ilvl w:val="0"/>
                <w:numId w:val="31"/>
              </w:num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Rozw</w:t>
            </w:r>
            <w:proofErr w:type="spellEnd"/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 xml:space="preserve">j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przemys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wynalazczo</w:t>
            </w:r>
            <w:r>
              <w:rPr>
                <w:rFonts w:ascii="Arial" w:hAnsi="Arial"/>
                <w:sz w:val="20"/>
                <w:szCs w:val="20"/>
              </w:rPr>
              <w:t>ś</w:t>
            </w:r>
            <w:r>
              <w:rPr>
                <w:rFonts w:ascii="Arial" w:hAnsi="Arial"/>
                <w:sz w:val="20"/>
                <w:szCs w:val="20"/>
              </w:rPr>
              <w:t>ci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Wielka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imigracja</w:t>
            </w:r>
            <w:proofErr w:type="spellEnd"/>
          </w:p>
          <w:p w:rsidR="003015E7" w:rsidRDefault="00783AE1" w:rsidP="002F3077">
            <w:pPr>
              <w:pStyle w:val="Tekstdymka1"/>
              <w:numPr>
                <w:ilvl w:val="0"/>
                <w:numId w:val="31"/>
              </w:num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Prezydent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Roosevelt 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polityka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‘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square deal</w:t>
            </w:r>
            <w:r>
              <w:rPr>
                <w:rFonts w:ascii="Arial" w:hAnsi="Arial"/>
                <w:sz w:val="20"/>
                <w:szCs w:val="20"/>
              </w:rPr>
              <w:t>’</w:t>
            </w:r>
          </w:p>
          <w:p w:rsidR="003015E7" w:rsidRDefault="00783AE1" w:rsidP="002F3077">
            <w:pPr>
              <w:pStyle w:val="Tekstdymka1"/>
              <w:numPr>
                <w:ilvl w:val="0"/>
                <w:numId w:val="31"/>
              </w:num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Imperializm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ameryka</w:t>
            </w:r>
            <w:r>
              <w:rPr>
                <w:rFonts w:ascii="Arial" w:hAnsi="Arial"/>
                <w:sz w:val="20"/>
                <w:szCs w:val="20"/>
              </w:rPr>
              <w:t>ń</w:t>
            </w:r>
            <w:r>
              <w:rPr>
                <w:rFonts w:ascii="Arial" w:hAnsi="Arial"/>
                <w:sz w:val="20"/>
                <w:szCs w:val="20"/>
              </w:rPr>
              <w:t>ski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. 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wojna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ś</w:t>
            </w:r>
            <w:r>
              <w:rPr>
                <w:rFonts w:ascii="Arial" w:hAnsi="Arial"/>
                <w:sz w:val="20"/>
                <w:szCs w:val="20"/>
              </w:rPr>
              <w:t>wiatowa</w:t>
            </w:r>
            <w:proofErr w:type="spellEnd"/>
          </w:p>
          <w:p w:rsidR="003015E7" w:rsidRDefault="00783AE1" w:rsidP="002F3077">
            <w:pPr>
              <w:pStyle w:val="Tekstdymka1"/>
              <w:numPr>
                <w:ilvl w:val="0"/>
                <w:numId w:val="31"/>
              </w:numPr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Lata mi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ę</w:t>
            </w:r>
            <w:r>
              <w:rPr>
                <w:rFonts w:ascii="Arial" w:hAnsi="Arial"/>
                <w:sz w:val="20"/>
                <w:szCs w:val="20"/>
              </w:rPr>
              <w:t>dzywojenne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Polityka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Franklina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Roosevelta</w:t>
            </w:r>
            <w:proofErr w:type="spellEnd"/>
          </w:p>
          <w:p w:rsidR="003015E7" w:rsidRDefault="00783AE1" w:rsidP="002F3077">
            <w:pPr>
              <w:pStyle w:val="Tekstdymka1"/>
              <w:numPr>
                <w:ilvl w:val="0"/>
                <w:numId w:val="3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wojna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ś</w:t>
            </w:r>
            <w:r>
              <w:rPr>
                <w:rFonts w:ascii="Arial" w:hAnsi="Arial"/>
                <w:sz w:val="20"/>
                <w:szCs w:val="20"/>
              </w:rPr>
              <w:t>wiatowa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lata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powojenne</w:t>
            </w:r>
            <w:proofErr w:type="spellEnd"/>
          </w:p>
        </w:tc>
      </w:tr>
    </w:tbl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783AE1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Wykaz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literatury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podstawowej</w:t>
      </w:r>
      <w:proofErr w:type="spellEnd"/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783AE1">
            <w:pPr>
              <w:widowControl/>
              <w:suppressAutoHyphens w:val="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Bryn O</w:t>
            </w:r>
            <w:r>
              <w:rPr>
                <w:rFonts w:ascii="Arial" w:hAnsi="Arial"/>
                <w:sz w:val="20"/>
                <w:szCs w:val="20"/>
              </w:rPr>
              <w:t>’</w:t>
            </w:r>
            <w:r>
              <w:rPr>
                <w:rFonts w:ascii="Arial" w:hAnsi="Arial"/>
                <w:sz w:val="20"/>
                <w:szCs w:val="20"/>
              </w:rPr>
              <w:t xml:space="preserve">Callaghan,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An Illustrated History of the USA</w:t>
            </w:r>
            <w:r>
              <w:rPr>
                <w:rFonts w:ascii="Arial" w:hAnsi="Arial"/>
                <w:sz w:val="20"/>
                <w:szCs w:val="20"/>
              </w:rPr>
              <w:t>. Longman</w:t>
            </w:r>
          </w:p>
          <w:p w:rsidR="003015E7" w:rsidRDefault="00783AE1">
            <w:pPr>
              <w:widowControl/>
              <w:suppressAutoHyphens w:val="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Outline of American History</w:t>
            </w:r>
            <w:r>
              <w:rPr>
                <w:rFonts w:ascii="Arial" w:hAnsi="Arial"/>
                <w:sz w:val="20"/>
                <w:szCs w:val="20"/>
              </w:rPr>
              <w:t>. United States Information Agency</w:t>
            </w:r>
          </w:p>
          <w:p w:rsidR="003015E7" w:rsidRDefault="00783AE1">
            <w:pPr>
              <w:widowControl/>
              <w:suppressAutoHyphens w:val="0"/>
            </w:pPr>
            <w:r>
              <w:rPr>
                <w:rFonts w:ascii="Arial" w:hAnsi="Arial"/>
                <w:sz w:val="20"/>
                <w:szCs w:val="20"/>
              </w:rPr>
              <w:t xml:space="preserve">Kenneth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Brodey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History of the United States</w:t>
            </w:r>
            <w:r>
              <w:rPr>
                <w:rFonts w:ascii="Arial" w:hAnsi="Arial"/>
                <w:sz w:val="20"/>
                <w:szCs w:val="20"/>
              </w:rPr>
              <w:t>. La Spiga</w:t>
            </w:r>
          </w:p>
        </w:tc>
      </w:tr>
    </w:tbl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783AE1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Wykaz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literatury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uzupe</w:t>
      </w:r>
      <w:r>
        <w:rPr>
          <w:rFonts w:ascii="Arial" w:hAnsi="Arial"/>
          <w:sz w:val="22"/>
          <w:szCs w:val="22"/>
        </w:rPr>
        <w:t>ł</w:t>
      </w:r>
      <w:r>
        <w:rPr>
          <w:rFonts w:ascii="Arial" w:hAnsi="Arial"/>
          <w:sz w:val="22"/>
          <w:szCs w:val="22"/>
        </w:rPr>
        <w:t>niaj</w:t>
      </w:r>
      <w:r>
        <w:rPr>
          <w:rFonts w:ascii="Arial" w:hAnsi="Arial"/>
          <w:sz w:val="22"/>
          <w:szCs w:val="22"/>
        </w:rPr>
        <w:t>ą</w:t>
      </w:r>
      <w:r>
        <w:rPr>
          <w:rFonts w:ascii="Arial" w:hAnsi="Arial"/>
          <w:sz w:val="22"/>
          <w:szCs w:val="22"/>
        </w:rPr>
        <w:t>cej</w:t>
      </w:r>
      <w:proofErr w:type="spellEnd"/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5E7" w:rsidRDefault="00783AE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Nelson M. Blake,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A History of American Life and Thought</w:t>
            </w:r>
            <w:r>
              <w:rPr>
                <w:rFonts w:ascii="Arial" w:hAnsi="Arial"/>
                <w:sz w:val="20"/>
                <w:szCs w:val="20"/>
              </w:rPr>
              <w:t>. McGraw-Hill Book Company</w:t>
            </w:r>
          </w:p>
          <w:p w:rsidR="003015E7" w:rsidRDefault="00783AE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Carl Neumann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Degler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The Democratic Experience; A Short American History</w:t>
            </w:r>
            <w:r>
              <w:rPr>
                <w:rFonts w:ascii="Arial" w:hAnsi="Arial"/>
                <w:sz w:val="20"/>
                <w:szCs w:val="20"/>
              </w:rPr>
              <w:t xml:space="preserve">, Scott,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Foresman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and </w:t>
            </w:r>
            <w:r>
              <w:rPr>
                <w:rFonts w:ascii="Arial" w:hAnsi="Arial"/>
                <w:sz w:val="20"/>
                <w:szCs w:val="20"/>
              </w:rPr>
              <w:t>Company</w:t>
            </w:r>
          </w:p>
          <w:p w:rsidR="003015E7" w:rsidRDefault="00783AE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Oscar Handlin,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America; A History</w:t>
            </w:r>
            <w:r>
              <w:rPr>
                <w:rFonts w:ascii="Arial" w:hAnsi="Arial"/>
                <w:sz w:val="20"/>
                <w:szCs w:val="20"/>
              </w:rPr>
              <w:t>, Henry Holt and Company</w:t>
            </w:r>
          </w:p>
          <w:p w:rsidR="003015E7" w:rsidRDefault="00783AE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Henry B. Parkes,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The United States of America</w:t>
            </w:r>
            <w:r>
              <w:rPr>
                <w:rFonts w:ascii="Arial" w:hAnsi="Arial"/>
                <w:sz w:val="20"/>
                <w:szCs w:val="20"/>
              </w:rPr>
              <w:t>, Alfred A. Knopf</w:t>
            </w:r>
          </w:p>
          <w:p w:rsidR="003015E7" w:rsidRDefault="00783AE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Oscar Theodore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Barck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Since 1900: A History of the United States in Our Times</w:t>
            </w:r>
            <w:r>
              <w:rPr>
                <w:rFonts w:ascii="Arial" w:hAnsi="Arial"/>
                <w:sz w:val="20"/>
                <w:szCs w:val="20"/>
              </w:rPr>
              <w:t>, Macmillan Publishing Co., Inc.,</w:t>
            </w:r>
          </w:p>
          <w:p w:rsidR="003015E7" w:rsidRDefault="00783AE1">
            <w:r>
              <w:rPr>
                <w:rFonts w:ascii="Arial" w:hAnsi="Arial"/>
                <w:sz w:val="20"/>
                <w:szCs w:val="20"/>
              </w:rPr>
              <w:t xml:space="preserve">Richard Brandon Morris (ed.),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Encyclopedia of American History</w:t>
            </w:r>
            <w:r>
              <w:rPr>
                <w:rFonts w:ascii="Arial" w:hAnsi="Arial"/>
                <w:sz w:val="20"/>
                <w:szCs w:val="20"/>
              </w:rPr>
              <w:t>, Harper and Row</w:t>
            </w:r>
          </w:p>
        </w:tc>
      </w:tr>
    </w:tbl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p w:rsidR="003015E7" w:rsidRDefault="003015E7">
      <w:pPr>
        <w:pStyle w:val="Tekstdymka1"/>
        <w:rPr>
          <w:rFonts w:ascii="Arial" w:eastAsia="Arial" w:hAnsi="Arial" w:cs="Arial"/>
          <w:sz w:val="22"/>
          <w:szCs w:val="22"/>
          <w:lang w:val="en-US"/>
        </w:rPr>
      </w:pPr>
    </w:p>
    <w:p w:rsidR="003015E7" w:rsidRDefault="00783AE1">
      <w:pPr>
        <w:pStyle w:val="Tekstdymka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Bilans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godzinowy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zgodny</w:t>
      </w:r>
      <w:proofErr w:type="spellEnd"/>
      <w:r>
        <w:rPr>
          <w:rFonts w:ascii="Arial" w:hAnsi="Arial"/>
          <w:sz w:val="22"/>
          <w:szCs w:val="22"/>
        </w:rPr>
        <w:t xml:space="preserve"> z CNPS (</w:t>
      </w:r>
      <w:proofErr w:type="spellStart"/>
      <w:r>
        <w:rPr>
          <w:rFonts w:ascii="Arial" w:hAnsi="Arial"/>
          <w:sz w:val="22"/>
          <w:szCs w:val="22"/>
        </w:rPr>
        <w:t>Ca</w:t>
      </w:r>
      <w:r>
        <w:rPr>
          <w:rFonts w:ascii="Arial" w:hAnsi="Arial"/>
          <w:sz w:val="22"/>
          <w:szCs w:val="22"/>
        </w:rPr>
        <w:t>ł</w:t>
      </w:r>
      <w:r>
        <w:rPr>
          <w:rFonts w:ascii="Arial" w:hAnsi="Arial"/>
          <w:sz w:val="22"/>
          <w:szCs w:val="22"/>
        </w:rPr>
        <w:t>kowity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Nak</w:t>
      </w:r>
      <w:r>
        <w:rPr>
          <w:rFonts w:ascii="Arial" w:hAnsi="Arial"/>
          <w:sz w:val="22"/>
          <w:szCs w:val="22"/>
        </w:rPr>
        <w:t>ł</w:t>
      </w:r>
      <w:r>
        <w:rPr>
          <w:rFonts w:ascii="Arial" w:hAnsi="Arial"/>
          <w:sz w:val="22"/>
          <w:szCs w:val="22"/>
        </w:rPr>
        <w:t>ad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Pracy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Studenta</w:t>
      </w:r>
      <w:proofErr w:type="spellEnd"/>
      <w:r>
        <w:rPr>
          <w:rFonts w:ascii="Arial" w:hAnsi="Arial"/>
          <w:sz w:val="22"/>
          <w:szCs w:val="22"/>
        </w:rPr>
        <w:t>)</w:t>
      </w:r>
    </w:p>
    <w:p w:rsidR="003015E7" w:rsidRDefault="003015E7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5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widowControl/>
              <w:spacing w:line="276" w:lineRule="auto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Ilo</w:t>
            </w:r>
            <w:r>
              <w:rPr>
                <w:rFonts w:ascii="Arial" w:hAnsi="Arial"/>
                <w:sz w:val="20"/>
                <w:szCs w:val="20"/>
              </w:rPr>
              <w:t>ść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godzin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kontakcie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prowadz</w:t>
            </w:r>
            <w:r>
              <w:rPr>
                <w:rFonts w:ascii="Arial" w:hAnsi="Arial"/>
                <w:sz w:val="20"/>
                <w:szCs w:val="20"/>
              </w:rPr>
              <w:t>ą</w:t>
            </w:r>
            <w:r>
              <w:rPr>
                <w:rFonts w:ascii="Arial" w:hAnsi="Arial"/>
                <w:sz w:val="20"/>
                <w:szCs w:val="20"/>
              </w:rPr>
              <w:t>cymi</w:t>
            </w:r>
            <w:proofErr w:type="spellEnd"/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widowControl/>
              <w:spacing w:line="276" w:lineRule="auto"/>
              <w:ind w:left="360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Wyk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ad</w:t>
            </w:r>
            <w:proofErr w:type="spellEnd"/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3015E7" w:rsidRDefault="00783AE1" w:rsidP="004F5680">
            <w:pPr>
              <w:widowControl/>
              <w:spacing w:line="276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>30</w:t>
            </w:r>
          </w:p>
        </w:tc>
      </w:tr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3015E7" w:rsidRDefault="003015E7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widowControl/>
              <w:spacing w:line="276" w:lineRule="auto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  <w:lang w:val="nl-NL"/>
              </w:rPr>
              <w:t>Konwersatorium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ć</w:t>
            </w:r>
            <w:r>
              <w:rPr>
                <w:rFonts w:ascii="Arial" w:hAnsi="Arial"/>
                <w:sz w:val="20"/>
                <w:szCs w:val="20"/>
              </w:rPr>
              <w:t>wiczenia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laboratorium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itd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3015E7" w:rsidRDefault="003015E7" w:rsidP="004F5680">
            <w:pPr>
              <w:jc w:val="both"/>
            </w:pPr>
          </w:p>
        </w:tc>
      </w:tr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3015E7" w:rsidRDefault="003015E7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spacing w:line="276" w:lineRule="auto"/>
              <w:ind w:left="360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Pozosta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godziny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kontaktu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studenta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prowadz</w:t>
            </w:r>
            <w:r>
              <w:rPr>
                <w:rFonts w:ascii="Arial" w:hAnsi="Arial"/>
                <w:sz w:val="20"/>
                <w:szCs w:val="20"/>
              </w:rPr>
              <w:t>ą</w:t>
            </w:r>
            <w:r>
              <w:rPr>
                <w:rFonts w:ascii="Arial" w:hAnsi="Arial"/>
                <w:sz w:val="20"/>
                <w:szCs w:val="20"/>
              </w:rPr>
              <w:t>cym</w:t>
            </w:r>
            <w:proofErr w:type="spellEnd"/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3015E7" w:rsidRDefault="00783AE1" w:rsidP="004F5680">
            <w:pPr>
              <w:widowControl/>
              <w:spacing w:line="276" w:lineRule="auto"/>
              <w:ind w:left="360"/>
              <w:jc w:val="both"/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widowControl/>
              <w:spacing w:line="276" w:lineRule="auto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Ilo</w:t>
            </w:r>
            <w:r>
              <w:rPr>
                <w:rFonts w:ascii="Arial" w:hAnsi="Arial"/>
                <w:sz w:val="20"/>
                <w:szCs w:val="20"/>
              </w:rPr>
              <w:t>ść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godzin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pracy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studenta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bez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kontaktu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prowadz</w:t>
            </w:r>
            <w:r>
              <w:rPr>
                <w:rFonts w:ascii="Arial" w:hAnsi="Arial"/>
                <w:sz w:val="20"/>
                <w:szCs w:val="20"/>
              </w:rPr>
              <w:t>ą</w:t>
            </w:r>
            <w:r>
              <w:rPr>
                <w:rFonts w:ascii="Arial" w:hAnsi="Arial"/>
                <w:sz w:val="20"/>
                <w:szCs w:val="20"/>
              </w:rPr>
              <w:t>cymi</w:t>
            </w:r>
            <w:proofErr w:type="spellEnd"/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widowControl/>
              <w:spacing w:line="276" w:lineRule="auto"/>
              <w:ind w:left="360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Lektura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ramach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przygotowania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zaj</w:t>
            </w:r>
            <w:r>
              <w:rPr>
                <w:rFonts w:ascii="Arial" w:hAnsi="Arial"/>
                <w:sz w:val="20"/>
                <w:szCs w:val="20"/>
              </w:rPr>
              <w:t>ęć</w:t>
            </w:r>
            <w:proofErr w:type="spellEnd"/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3015E7" w:rsidRDefault="00783AE1" w:rsidP="004F5680">
            <w:pPr>
              <w:widowControl/>
              <w:spacing w:line="276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</w:tr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3015E7" w:rsidRDefault="003015E7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widowControl/>
              <w:spacing w:line="276" w:lineRule="auto"/>
              <w:ind w:left="360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Przygotowanie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kr</w:t>
            </w:r>
            <w:proofErr w:type="spellEnd"/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tkiej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pracy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pisemnej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lub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referatu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zapoznaniu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si</w:t>
            </w:r>
            <w:r>
              <w:rPr>
                <w:rFonts w:ascii="Arial" w:hAnsi="Arial"/>
                <w:sz w:val="20"/>
                <w:szCs w:val="20"/>
              </w:rPr>
              <w:t>ę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niezb</w:t>
            </w:r>
            <w:r>
              <w:rPr>
                <w:rFonts w:ascii="Arial" w:hAnsi="Arial"/>
                <w:sz w:val="20"/>
                <w:szCs w:val="20"/>
              </w:rPr>
              <w:t>ę</w:t>
            </w:r>
            <w:r>
              <w:rPr>
                <w:rFonts w:ascii="Arial" w:hAnsi="Arial"/>
                <w:sz w:val="20"/>
                <w:szCs w:val="20"/>
              </w:rPr>
              <w:t>dn</w:t>
            </w:r>
            <w:r>
              <w:rPr>
                <w:rFonts w:ascii="Arial" w:hAnsi="Arial"/>
                <w:sz w:val="20"/>
                <w:szCs w:val="20"/>
              </w:rPr>
              <w:t>ą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de-DE"/>
              </w:rPr>
              <w:t>literatur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ą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przedmiotu</w:t>
            </w:r>
            <w:proofErr w:type="spellEnd"/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3015E7" w:rsidRDefault="003015E7" w:rsidP="004F5680">
            <w:pPr>
              <w:jc w:val="both"/>
            </w:pPr>
          </w:p>
        </w:tc>
      </w:tr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3015E7" w:rsidRDefault="003015E7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widowControl/>
              <w:spacing w:line="276" w:lineRule="auto"/>
              <w:ind w:left="360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Przygotowanie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projektu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lub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prezentacji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podany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temat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praca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grupie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3015E7" w:rsidRDefault="003015E7" w:rsidP="004F5680">
            <w:pPr>
              <w:jc w:val="both"/>
            </w:pPr>
          </w:p>
        </w:tc>
      </w:tr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3015E7" w:rsidRDefault="003015E7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widowControl/>
              <w:spacing w:line="276" w:lineRule="auto"/>
              <w:ind w:left="360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Przygotowanie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egzaminu</w:t>
            </w:r>
            <w:proofErr w:type="spellEnd"/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3015E7" w:rsidRDefault="00783AE1" w:rsidP="004F5680">
            <w:pPr>
              <w:widowControl/>
              <w:spacing w:line="276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>35</w:t>
            </w:r>
          </w:p>
        </w:tc>
      </w:tr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widowControl/>
              <w:spacing w:line="276" w:lineRule="auto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  <w:lang w:val="da-DK"/>
              </w:rPr>
              <w:t>Og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ół</w:t>
            </w:r>
            <w:r>
              <w:rPr>
                <w:rFonts w:ascii="Arial" w:hAnsi="Arial"/>
                <w:sz w:val="20"/>
                <w:szCs w:val="20"/>
              </w:rPr>
              <w:t>em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bilans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czasu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pracy</w:t>
            </w:r>
            <w:proofErr w:type="spellEnd"/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3015E7" w:rsidRDefault="00783AE1" w:rsidP="004F5680">
            <w:pPr>
              <w:widowControl/>
              <w:spacing w:line="276" w:lineRule="auto"/>
              <w:jc w:val="both"/>
            </w:pPr>
            <w:bookmarkStart w:id="0" w:name="_GoBack"/>
            <w:bookmarkEnd w:id="0"/>
            <w:r>
              <w:rPr>
                <w:rFonts w:ascii="Arial" w:hAnsi="Arial"/>
                <w:sz w:val="20"/>
                <w:szCs w:val="20"/>
              </w:rPr>
              <w:t>90</w:t>
            </w:r>
          </w:p>
        </w:tc>
      </w:tr>
      <w:tr w:rsidR="0030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3015E7" w:rsidRDefault="00783AE1">
            <w:pPr>
              <w:widowControl/>
              <w:spacing w:line="276" w:lineRule="auto"/>
              <w:ind w:left="360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Ilo</w:t>
            </w:r>
            <w:r>
              <w:rPr>
                <w:rFonts w:ascii="Arial" w:hAnsi="Arial"/>
                <w:sz w:val="20"/>
                <w:szCs w:val="20"/>
              </w:rPr>
              <w:t>ść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punkt</w:t>
            </w:r>
            <w:proofErr w:type="spellEnd"/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 xml:space="preserve">w ECTS 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zale</w:t>
            </w:r>
            <w:r>
              <w:rPr>
                <w:rFonts w:ascii="Arial" w:hAnsi="Arial"/>
                <w:sz w:val="20"/>
                <w:szCs w:val="20"/>
              </w:rPr>
              <w:t>ż</w:t>
            </w:r>
            <w:r>
              <w:rPr>
                <w:rFonts w:ascii="Arial" w:hAnsi="Arial"/>
                <w:sz w:val="20"/>
                <w:szCs w:val="20"/>
              </w:rPr>
              <w:t>no</w:t>
            </w:r>
            <w:r>
              <w:rPr>
                <w:rFonts w:ascii="Arial" w:hAnsi="Arial"/>
                <w:sz w:val="20"/>
                <w:szCs w:val="20"/>
              </w:rPr>
              <w:t>ś</w:t>
            </w:r>
            <w:r>
              <w:rPr>
                <w:rFonts w:ascii="Arial" w:hAnsi="Arial"/>
                <w:sz w:val="20"/>
                <w:szCs w:val="20"/>
              </w:rPr>
              <w:t>ci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przyj</w:t>
            </w:r>
            <w:r>
              <w:rPr>
                <w:rFonts w:ascii="Arial" w:hAnsi="Arial"/>
                <w:sz w:val="20"/>
                <w:szCs w:val="20"/>
              </w:rPr>
              <w:t>ę</w:t>
            </w:r>
            <w:r>
              <w:rPr>
                <w:rFonts w:ascii="Arial" w:hAnsi="Arial"/>
                <w:sz w:val="20"/>
                <w:szCs w:val="20"/>
              </w:rPr>
              <w:t>tego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przelicznika</w:t>
            </w:r>
            <w:proofErr w:type="spellEnd"/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3015E7" w:rsidRDefault="00783AE1" w:rsidP="004F5680">
            <w:pPr>
              <w:widowControl/>
              <w:spacing w:line="276" w:lineRule="auto"/>
              <w:ind w:left="360"/>
              <w:jc w:val="both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</w:tbl>
    <w:p w:rsidR="003015E7" w:rsidRDefault="003015E7"/>
    <w:sectPr w:rsidR="003015E7">
      <w:headerReference w:type="default" r:id="rId7"/>
      <w:footerReference w:type="default" r:id="rId8"/>
      <w:pgSz w:w="11900" w:h="16840"/>
      <w:pgMar w:top="1276" w:right="1134" w:bottom="1134" w:left="1134" w:header="454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AE1" w:rsidRDefault="00783AE1">
      <w:r>
        <w:separator/>
      </w:r>
    </w:p>
  </w:endnote>
  <w:endnote w:type="continuationSeparator" w:id="0">
    <w:p w:rsidR="00783AE1" w:rsidRDefault="0078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E7" w:rsidRDefault="00783AE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F568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AE1" w:rsidRDefault="00783AE1">
      <w:r>
        <w:separator/>
      </w:r>
    </w:p>
  </w:footnote>
  <w:footnote w:type="continuationSeparator" w:id="0">
    <w:p w:rsidR="00783AE1" w:rsidRDefault="00783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E7" w:rsidRDefault="003015E7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82FB8"/>
    <w:multiLevelType w:val="multilevel"/>
    <w:tmpl w:val="6CF2F6BA"/>
    <w:lvl w:ilvl="0">
      <w:start w:val="1"/>
      <w:numFmt w:val="decimal"/>
      <w:lvlText w:val="%1."/>
      <w:lvlJc w:val="left"/>
      <w:pPr>
        <w:ind w:left="45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F50780"/>
    <w:multiLevelType w:val="multilevel"/>
    <w:tmpl w:val="CC86CC08"/>
    <w:lvl w:ilvl="0">
      <w:start w:val="1"/>
      <w:numFmt w:val="decimal"/>
      <w:lvlText w:val="%1."/>
      <w:lvlJc w:val="left"/>
      <w:pPr>
        <w:ind w:left="45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B94E12"/>
    <w:multiLevelType w:val="hybridMultilevel"/>
    <w:tmpl w:val="ADD66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37D9"/>
    <w:multiLevelType w:val="multilevel"/>
    <w:tmpl w:val="C580434A"/>
    <w:lvl w:ilvl="0">
      <w:start w:val="1"/>
      <w:numFmt w:val="decimal"/>
      <w:lvlText w:val="%1."/>
      <w:lvlJc w:val="left"/>
      <w:pPr>
        <w:ind w:left="45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797360F"/>
    <w:multiLevelType w:val="multilevel"/>
    <w:tmpl w:val="FC1C80E2"/>
    <w:lvl w:ilvl="0">
      <w:start w:val="1"/>
      <w:numFmt w:val="decimal"/>
      <w:lvlText w:val="%1."/>
      <w:lvlJc w:val="left"/>
      <w:pPr>
        <w:ind w:left="45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67521F3"/>
    <w:multiLevelType w:val="multilevel"/>
    <w:tmpl w:val="FB94E540"/>
    <w:lvl w:ilvl="0">
      <w:start w:val="1"/>
      <w:numFmt w:val="decimal"/>
      <w:lvlText w:val="%1."/>
      <w:lvlJc w:val="left"/>
      <w:pPr>
        <w:ind w:left="45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D930A58"/>
    <w:multiLevelType w:val="multilevel"/>
    <w:tmpl w:val="55C6E1C2"/>
    <w:lvl w:ilvl="0">
      <w:start w:val="1"/>
      <w:numFmt w:val="decimal"/>
      <w:lvlText w:val="%1."/>
      <w:lvlJc w:val="left"/>
      <w:pPr>
        <w:ind w:left="45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96491B"/>
    <w:multiLevelType w:val="multilevel"/>
    <w:tmpl w:val="7B48DF3C"/>
    <w:lvl w:ilvl="0">
      <w:start w:val="1"/>
      <w:numFmt w:val="decimal"/>
      <w:lvlText w:val="%1."/>
      <w:lvlJc w:val="left"/>
      <w:pPr>
        <w:ind w:left="45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B6564A3"/>
    <w:multiLevelType w:val="multilevel"/>
    <w:tmpl w:val="9BACBF50"/>
    <w:lvl w:ilvl="0">
      <w:start w:val="1"/>
      <w:numFmt w:val="decimal"/>
      <w:lvlText w:val="%1."/>
      <w:lvlJc w:val="left"/>
      <w:pPr>
        <w:ind w:left="45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7AA19B0"/>
    <w:multiLevelType w:val="multilevel"/>
    <w:tmpl w:val="0AE2F4FE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B3D3B0F"/>
    <w:multiLevelType w:val="multilevel"/>
    <w:tmpl w:val="5A04D056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07C7002"/>
    <w:multiLevelType w:val="multilevel"/>
    <w:tmpl w:val="2F043C3C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49C20CA"/>
    <w:multiLevelType w:val="multilevel"/>
    <w:tmpl w:val="480EA090"/>
    <w:lvl w:ilvl="0">
      <w:start w:val="1"/>
      <w:numFmt w:val="decimal"/>
      <w:lvlText w:val="%1."/>
      <w:lvlJc w:val="left"/>
      <w:pPr>
        <w:ind w:left="45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45F601B"/>
    <w:multiLevelType w:val="multilevel"/>
    <w:tmpl w:val="4B6835D2"/>
    <w:lvl w:ilvl="0">
      <w:start w:val="1"/>
      <w:numFmt w:val="decimal"/>
      <w:lvlText w:val="%1."/>
      <w:lvlJc w:val="left"/>
      <w:pPr>
        <w:ind w:left="363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5DD7D62"/>
    <w:multiLevelType w:val="multilevel"/>
    <w:tmpl w:val="3F2E23FE"/>
    <w:lvl w:ilvl="0">
      <w:start w:val="1"/>
      <w:numFmt w:val="decimal"/>
      <w:lvlText w:val="%1."/>
      <w:lvlJc w:val="left"/>
      <w:pPr>
        <w:ind w:left="45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F8558F9"/>
    <w:multiLevelType w:val="multilevel"/>
    <w:tmpl w:val="26B65CEC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15"/>
    <w:lvlOverride w:ilvl="1">
      <w:startOverride w:val="2"/>
    </w:lvlOverride>
  </w:num>
  <w:num w:numId="3">
    <w:abstractNumId w:val="10"/>
  </w:num>
  <w:num w:numId="4">
    <w:abstractNumId w:val="10"/>
    <w:lvlOverride w:ilvl="1">
      <w:startOverride w:val="4"/>
    </w:lvlOverride>
  </w:num>
  <w:num w:numId="5">
    <w:abstractNumId w:val="11"/>
  </w:num>
  <w:num w:numId="6">
    <w:abstractNumId w:val="11"/>
    <w:lvlOverride w:ilvl="1">
      <w:startOverride w:val="6"/>
    </w:lvlOverride>
  </w:num>
  <w:num w:numId="7">
    <w:abstractNumId w:val="9"/>
  </w:num>
  <w:num w:numId="8">
    <w:abstractNumId w:val="9"/>
    <w:lvlOverride w:ilvl="1">
      <w:startOverride w:val="8"/>
    </w:lvlOverride>
  </w:num>
  <w:num w:numId="9">
    <w:abstractNumId w:val="13"/>
  </w:num>
  <w:num w:numId="10">
    <w:abstractNumId w:val="13"/>
    <w:lvlOverride w:ilvl="1">
      <w:startOverride w:val="10"/>
    </w:lvlOverride>
  </w:num>
  <w:num w:numId="11">
    <w:abstractNumId w:val="14"/>
  </w:num>
  <w:num w:numId="12">
    <w:abstractNumId w:val="14"/>
    <w:lvlOverride w:ilvl="1">
      <w:startOverride w:val="12"/>
    </w:lvlOverride>
  </w:num>
  <w:num w:numId="13">
    <w:abstractNumId w:val="3"/>
  </w:num>
  <w:num w:numId="14">
    <w:abstractNumId w:val="3"/>
    <w:lvlOverride w:ilvl="1">
      <w:startOverride w:val="14"/>
    </w:lvlOverride>
  </w:num>
  <w:num w:numId="15">
    <w:abstractNumId w:val="7"/>
  </w:num>
  <w:num w:numId="16">
    <w:abstractNumId w:val="7"/>
    <w:lvlOverride w:ilvl="1">
      <w:startOverride w:val="16"/>
    </w:lvlOverride>
  </w:num>
  <w:num w:numId="17">
    <w:abstractNumId w:val="12"/>
  </w:num>
  <w:num w:numId="18">
    <w:abstractNumId w:val="12"/>
    <w:lvlOverride w:ilvl="1">
      <w:startOverride w:val="18"/>
    </w:lvlOverride>
  </w:num>
  <w:num w:numId="19">
    <w:abstractNumId w:val="8"/>
  </w:num>
  <w:num w:numId="20">
    <w:abstractNumId w:val="8"/>
    <w:lvlOverride w:ilvl="1">
      <w:startOverride w:val="20"/>
    </w:lvlOverride>
  </w:num>
  <w:num w:numId="21">
    <w:abstractNumId w:val="4"/>
  </w:num>
  <w:num w:numId="22">
    <w:abstractNumId w:val="4"/>
    <w:lvlOverride w:ilvl="1">
      <w:startOverride w:val="22"/>
    </w:lvlOverride>
  </w:num>
  <w:num w:numId="23">
    <w:abstractNumId w:val="6"/>
  </w:num>
  <w:num w:numId="24">
    <w:abstractNumId w:val="6"/>
    <w:lvlOverride w:ilvl="1">
      <w:startOverride w:val="24"/>
    </w:lvlOverride>
  </w:num>
  <w:num w:numId="25">
    <w:abstractNumId w:val="1"/>
  </w:num>
  <w:num w:numId="26">
    <w:abstractNumId w:val="1"/>
    <w:lvlOverride w:ilvl="1">
      <w:startOverride w:val="26"/>
    </w:lvlOverride>
  </w:num>
  <w:num w:numId="27">
    <w:abstractNumId w:val="0"/>
  </w:num>
  <w:num w:numId="28">
    <w:abstractNumId w:val="0"/>
    <w:lvlOverride w:ilvl="1">
      <w:startOverride w:val="28"/>
    </w:lvlOverride>
  </w:num>
  <w:num w:numId="29">
    <w:abstractNumId w:val="5"/>
  </w:num>
  <w:num w:numId="30">
    <w:abstractNumId w:val="5"/>
    <w:lvlOverride w:ilvl="1">
      <w:startOverride w:val="30"/>
    </w:lvlOverride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E7"/>
    <w:rsid w:val="002F3077"/>
    <w:rsid w:val="003015E7"/>
    <w:rsid w:val="004F5680"/>
    <w:rsid w:val="0078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CDC68C-A1A5-4FD3-8B58-5A3DF15B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Nagwek1">
    <w:name w:val="heading 1"/>
    <w:next w:val="Normalny"/>
    <w:pPr>
      <w:keepNext/>
      <w:widowControl w:val="0"/>
      <w:suppressAutoHyphens/>
      <w:jc w:val="center"/>
      <w:outlineLvl w:val="0"/>
    </w:pPr>
    <w:rPr>
      <w:rFonts w:ascii="Verdana" w:hAnsi="Verdana" w:cs="Arial Unicode MS"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Zawartotabeli">
    <w:name w:val="Zawartość tabeli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Tekstdymka1">
    <w:name w:val="Tekst dymka1"/>
    <w:pPr>
      <w:widowControl w:val="0"/>
      <w:suppressAutoHyphens/>
    </w:pPr>
    <w:rPr>
      <w:rFonts w:ascii="Tahoma" w:hAnsi="Tahoma" w:cs="Arial Unicode MS"/>
      <w:color w:val="000000"/>
      <w:sz w:val="16"/>
      <w:szCs w:val="16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annG</cp:lastModifiedBy>
  <cp:revision>3</cp:revision>
  <dcterms:created xsi:type="dcterms:W3CDTF">2018-07-18T07:32:00Z</dcterms:created>
  <dcterms:modified xsi:type="dcterms:W3CDTF">2018-07-18T07:34:00Z</dcterms:modified>
</cp:coreProperties>
</file>