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DBB59" w14:textId="77777777" w:rsidR="008013C3" w:rsidRDefault="00C029F8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14:paraId="39E916DB" w14:textId="77777777" w:rsidR="008013C3" w:rsidRDefault="008013C3">
      <w:pPr>
        <w:autoSpaceDE/>
        <w:jc w:val="right"/>
        <w:rPr>
          <w:rFonts w:ascii="Arial" w:hAnsi="Arial" w:cs="Arial"/>
          <w:i/>
          <w:sz w:val="22"/>
        </w:rPr>
      </w:pPr>
    </w:p>
    <w:p w14:paraId="3E1E9B03" w14:textId="77777777" w:rsidR="008013C3" w:rsidRDefault="008013C3">
      <w:pPr>
        <w:autoSpaceDE/>
        <w:jc w:val="right"/>
        <w:rPr>
          <w:rFonts w:ascii="Arial" w:hAnsi="Arial" w:cs="Arial"/>
          <w:b/>
          <w:bCs/>
        </w:rPr>
      </w:pPr>
    </w:p>
    <w:p w14:paraId="372D988F" w14:textId="77777777" w:rsidR="008013C3" w:rsidRDefault="00C029F8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6B4270F3" w14:textId="77777777" w:rsidR="008013C3" w:rsidRDefault="008013C3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013C3" w14:paraId="20C7827A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EF413A9" w14:textId="77777777" w:rsidR="008013C3" w:rsidRDefault="00C029F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24A31E20" w14:textId="46BCAB43" w:rsidR="008013C3" w:rsidRDefault="005805C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Pogrubienie"/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Pogranicza i korespondencje sztuk</w:t>
            </w:r>
          </w:p>
        </w:tc>
      </w:tr>
      <w:tr w:rsidR="008013C3" w:rsidRPr="00710992" w14:paraId="5A57549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0E5356C" w14:textId="77777777" w:rsidR="008013C3" w:rsidRDefault="00C029F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43F456E" w14:textId="4E8C1320" w:rsidR="008013C3" w:rsidRPr="00CE5963" w:rsidRDefault="008E2389" w:rsidP="00F4727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E2389">
              <w:rPr>
                <w:rFonts w:ascii="Arial" w:hAnsi="Arial" w:cs="Arial"/>
                <w:sz w:val="20"/>
                <w:szCs w:val="20"/>
                <w:lang w:val="en-US"/>
              </w:rPr>
              <w:t>Visual borderlands</w:t>
            </w:r>
            <w:r w:rsidR="00F13516">
              <w:rPr>
                <w:rFonts w:ascii="Arial" w:hAnsi="Arial" w:cs="Arial"/>
                <w:sz w:val="20"/>
                <w:szCs w:val="20"/>
                <w:lang w:val="en-US"/>
              </w:rPr>
              <w:t xml:space="preserve"> and </w:t>
            </w:r>
            <w:r w:rsidR="00F13516" w:rsidRPr="00F13516">
              <w:rPr>
                <w:rFonts w:ascii="Arial" w:hAnsi="Arial" w:cs="Arial"/>
                <w:sz w:val="20"/>
                <w:szCs w:val="20"/>
                <w:lang w:val="en-US"/>
              </w:rPr>
              <w:t>Art Correspondences</w:t>
            </w:r>
          </w:p>
        </w:tc>
      </w:tr>
    </w:tbl>
    <w:p w14:paraId="63551792" w14:textId="77777777" w:rsidR="008013C3" w:rsidRPr="00CE5963" w:rsidRDefault="008013C3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013C3" w14:paraId="71B13CBB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2761966" w14:textId="77777777" w:rsidR="008013C3" w:rsidRDefault="00C029F8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17B94456" w14:textId="77777777" w:rsidR="008013C3" w:rsidRDefault="008013C3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97F4865" w14:textId="77777777" w:rsidR="008013C3" w:rsidRDefault="00C029F8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63092A86" w14:textId="77777777" w:rsidR="008013C3" w:rsidRDefault="00F472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3773BAE9" w14:textId="77777777" w:rsidR="008013C3" w:rsidRDefault="008013C3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013C3" w14:paraId="19D67617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DD6428D" w14:textId="77777777" w:rsidR="008013C3" w:rsidRDefault="00C029F8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4FC4071E" w14:textId="77777777" w:rsidR="008013C3" w:rsidRDefault="00F4727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CE5963">
              <w:rPr>
                <w:rFonts w:ascii="Arial" w:hAnsi="Arial" w:cs="Arial"/>
                <w:sz w:val="20"/>
                <w:szCs w:val="20"/>
              </w:rPr>
              <w:t>r Agnieszka Kukuryk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E51F951" w14:textId="77777777" w:rsidR="008013C3" w:rsidRDefault="00C029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14:paraId="537D05C7" w14:textId="77777777" w:rsidR="008013C3" w:rsidRDefault="008013C3">
      <w:pPr>
        <w:rPr>
          <w:rFonts w:ascii="Arial" w:hAnsi="Arial" w:cs="Arial"/>
          <w:sz w:val="22"/>
          <w:szCs w:val="16"/>
        </w:rPr>
      </w:pPr>
    </w:p>
    <w:p w14:paraId="7E5390AF" w14:textId="77777777" w:rsidR="008013C3" w:rsidRDefault="008013C3">
      <w:pPr>
        <w:rPr>
          <w:rFonts w:ascii="Arial" w:hAnsi="Arial" w:cs="Arial"/>
          <w:sz w:val="22"/>
          <w:szCs w:val="16"/>
        </w:rPr>
      </w:pPr>
    </w:p>
    <w:p w14:paraId="66E29144" w14:textId="77777777" w:rsidR="008013C3" w:rsidRDefault="00C029F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1CEBDC1C" w14:textId="77777777" w:rsidR="008013C3" w:rsidRDefault="008013C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013C3" w14:paraId="6F5822A7" w14:textId="77777777" w:rsidTr="00B3044E">
        <w:trPr>
          <w:trHeight w:val="1365"/>
        </w:trPr>
        <w:tc>
          <w:tcPr>
            <w:tcW w:w="9640" w:type="dxa"/>
            <w:shd w:val="clear" w:color="auto" w:fill="FFFFFF" w:themeFill="background1"/>
          </w:tcPr>
          <w:p w14:paraId="1F67E20F" w14:textId="77777777" w:rsidR="008013C3" w:rsidRPr="005E21C0" w:rsidRDefault="00E55281" w:rsidP="00D66B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21C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 w:themeFill="background1"/>
              </w:rPr>
              <w:t xml:space="preserve">Celem kursu jest przedstawienie związków między literaturą a sztukami wizualnymi (malarstwo, rzeźba, fotografia, </w:t>
            </w:r>
            <w:r w:rsidR="00AE1E1D" w:rsidRPr="005E21C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 w:themeFill="background1"/>
              </w:rPr>
              <w:t xml:space="preserve">komiks, </w:t>
            </w:r>
            <w:r w:rsidRPr="005E21C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 w:themeFill="background1"/>
              </w:rPr>
              <w:t>kino) oraz wykształcenie umiejętności interpretowania</w:t>
            </w:r>
            <w:r w:rsidRPr="005E21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21C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 w:themeFill="background1"/>
              </w:rPr>
              <w:t xml:space="preserve">relacji zachodzących między słowem i obrazem, </w:t>
            </w:r>
            <w:r w:rsidRPr="005E21C0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znakiem</w:t>
            </w:r>
            <w:r w:rsidRPr="005E21C0">
              <w:rPr>
                <w:rFonts w:ascii="Arial" w:hAnsi="Arial" w:cs="Arial"/>
                <w:sz w:val="20"/>
                <w:szCs w:val="20"/>
              </w:rPr>
              <w:t xml:space="preserve"> ikonicznym i plastycznym </w:t>
            </w:r>
            <w:r w:rsidRPr="005E21C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 w:themeFill="background1"/>
              </w:rPr>
              <w:t xml:space="preserve">w wypowiedziach literacko-artystycznych. </w:t>
            </w:r>
            <w:r w:rsidR="00AE1E1D" w:rsidRPr="005E21C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 w:themeFill="background1"/>
              </w:rPr>
              <w:t xml:space="preserve">Rozważania będą się </w:t>
            </w:r>
            <w:r w:rsidR="00AE1E1D" w:rsidRPr="005E21C0">
              <w:rPr>
                <w:rFonts w:ascii="Arial" w:hAnsi="Arial" w:cs="Arial"/>
                <w:color w:val="000000"/>
                <w:sz w:val="20"/>
                <w:szCs w:val="20"/>
              </w:rPr>
              <w:t xml:space="preserve">koncentrować wokół </w:t>
            </w:r>
            <w:r w:rsidR="00C06A59" w:rsidRPr="005E21C0">
              <w:rPr>
                <w:rFonts w:ascii="Arial" w:hAnsi="Arial" w:cs="Arial"/>
                <w:color w:val="000000"/>
                <w:sz w:val="20"/>
                <w:szCs w:val="20"/>
              </w:rPr>
              <w:t xml:space="preserve">tekstów teoretycznych (z zakresu literaturoznawstwa, historii i teorii sztuki </w:t>
            </w:r>
            <w:r w:rsidR="00D66BCB">
              <w:rPr>
                <w:rFonts w:ascii="Arial" w:hAnsi="Arial" w:cs="Arial"/>
                <w:color w:val="000000"/>
                <w:sz w:val="20"/>
                <w:szCs w:val="20"/>
              </w:rPr>
              <w:t>oraz</w:t>
            </w:r>
            <w:r w:rsidR="00C06A59" w:rsidRPr="005E21C0">
              <w:rPr>
                <w:rFonts w:ascii="Arial" w:hAnsi="Arial" w:cs="Arial"/>
                <w:color w:val="000000"/>
                <w:sz w:val="20"/>
                <w:szCs w:val="20"/>
              </w:rPr>
              <w:t xml:space="preserve"> kulturoznawstwa). Analizie poddane zostaną </w:t>
            </w:r>
            <w:r w:rsidR="00C06A59" w:rsidRPr="005E21C0">
              <w:rPr>
                <w:rFonts w:ascii="Arial" w:hAnsi="Arial" w:cs="Arial"/>
                <w:sz w:val="20"/>
                <w:szCs w:val="20"/>
              </w:rPr>
              <w:t>struktury słowno-obrazowe wybranych dzieł twórców literatury francuskiego obszaru językowego, które stanowią przykład artystycznego dążenia do łączenia, syntezy sztuk.</w:t>
            </w:r>
          </w:p>
        </w:tc>
      </w:tr>
    </w:tbl>
    <w:p w14:paraId="23364C44" w14:textId="77777777" w:rsidR="008013C3" w:rsidRDefault="008013C3">
      <w:pPr>
        <w:rPr>
          <w:rFonts w:ascii="Arial" w:hAnsi="Arial" w:cs="Arial"/>
          <w:sz w:val="22"/>
          <w:szCs w:val="16"/>
        </w:rPr>
      </w:pPr>
    </w:p>
    <w:p w14:paraId="7518A03F" w14:textId="77777777" w:rsidR="008013C3" w:rsidRDefault="008013C3">
      <w:pPr>
        <w:rPr>
          <w:rFonts w:ascii="Arial" w:hAnsi="Arial" w:cs="Arial"/>
          <w:sz w:val="22"/>
          <w:szCs w:val="16"/>
        </w:rPr>
      </w:pPr>
    </w:p>
    <w:p w14:paraId="4CC87F08" w14:textId="77777777" w:rsidR="008013C3" w:rsidRDefault="00C029F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42BE3058" w14:textId="77777777" w:rsidR="008013C3" w:rsidRDefault="008013C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013C3" w14:paraId="08828416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5518307" w14:textId="77777777" w:rsidR="008013C3" w:rsidRDefault="00C029F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731C5BF6" w14:textId="77777777" w:rsidR="008013C3" w:rsidRDefault="008013C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2200E3F4" w14:textId="77777777" w:rsidR="008013C3" w:rsidRDefault="008013C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1735DD96" w14:textId="77777777" w:rsidR="008013C3" w:rsidRDefault="008013C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8013C3" w14:paraId="33A870BE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211E323" w14:textId="77777777" w:rsidR="008013C3" w:rsidRDefault="00C029F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3437075" w14:textId="77777777" w:rsidR="008013C3" w:rsidRDefault="008013C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D3E21ED" w14:textId="18CC6BFF" w:rsidR="008013C3" w:rsidRPr="00F47274" w:rsidRDefault="007E217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F47274">
              <w:rPr>
                <w:rFonts w:ascii="Arial" w:hAnsi="Arial" w:cs="Arial"/>
                <w:sz w:val="20"/>
                <w:szCs w:val="20"/>
              </w:rPr>
              <w:t xml:space="preserve">Znajomość języka francuskiego na poziomie </w:t>
            </w:r>
            <w:r w:rsidR="0044277B">
              <w:rPr>
                <w:rFonts w:ascii="Arial" w:hAnsi="Arial" w:cs="Arial"/>
                <w:sz w:val="20"/>
                <w:szCs w:val="20"/>
              </w:rPr>
              <w:t>A2+/</w:t>
            </w:r>
            <w:r w:rsidRPr="00F47274">
              <w:rPr>
                <w:rFonts w:ascii="Arial" w:hAnsi="Arial" w:cs="Arial"/>
                <w:sz w:val="20"/>
                <w:szCs w:val="20"/>
              </w:rPr>
              <w:t>B</w:t>
            </w:r>
            <w:r w:rsidR="00AC6DBB">
              <w:rPr>
                <w:rFonts w:ascii="Arial" w:hAnsi="Arial" w:cs="Arial"/>
                <w:sz w:val="20"/>
                <w:szCs w:val="20"/>
              </w:rPr>
              <w:t>1</w:t>
            </w:r>
            <w:r w:rsidRPr="00F472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013C3" w14:paraId="6831ED03" w14:textId="77777777">
        <w:tc>
          <w:tcPr>
            <w:tcW w:w="1941" w:type="dxa"/>
            <w:shd w:val="clear" w:color="auto" w:fill="DBE5F1"/>
            <w:vAlign w:val="center"/>
          </w:tcPr>
          <w:p w14:paraId="5FF9F539" w14:textId="77777777" w:rsidR="008013C3" w:rsidRDefault="00C029F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341817F" w14:textId="77777777" w:rsidR="008013C3" w:rsidRDefault="008013C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311AD4B" w14:textId="77777777" w:rsidR="008013C3" w:rsidRDefault="008013C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5E5E72F7" w14:textId="77777777" w:rsidR="008013C3" w:rsidRDefault="008013C3">
      <w:pPr>
        <w:rPr>
          <w:rFonts w:ascii="Arial" w:hAnsi="Arial" w:cs="Arial"/>
          <w:sz w:val="22"/>
          <w:szCs w:val="14"/>
        </w:rPr>
      </w:pPr>
    </w:p>
    <w:p w14:paraId="686D56A1" w14:textId="77777777" w:rsidR="008013C3" w:rsidRDefault="008013C3">
      <w:pPr>
        <w:rPr>
          <w:rFonts w:ascii="Arial" w:hAnsi="Arial" w:cs="Arial"/>
          <w:sz w:val="22"/>
          <w:szCs w:val="14"/>
        </w:rPr>
      </w:pPr>
    </w:p>
    <w:p w14:paraId="45A143B7" w14:textId="77777777" w:rsidR="008013C3" w:rsidRDefault="008013C3">
      <w:pPr>
        <w:rPr>
          <w:rFonts w:ascii="Arial" w:hAnsi="Arial" w:cs="Arial"/>
          <w:sz w:val="22"/>
          <w:szCs w:val="14"/>
        </w:rPr>
      </w:pPr>
    </w:p>
    <w:p w14:paraId="56AFAC87" w14:textId="17931734" w:rsidR="008013C3" w:rsidRDefault="00C029F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F1AEC">
        <w:rPr>
          <w:rFonts w:ascii="Arial" w:hAnsi="Arial" w:cs="Arial"/>
          <w:sz w:val="22"/>
          <w:szCs w:val="16"/>
        </w:rPr>
        <w:t>uczenia się</w:t>
      </w:r>
    </w:p>
    <w:p w14:paraId="2C7AAA36" w14:textId="77777777" w:rsidR="008013C3" w:rsidRDefault="008013C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013C3" w14:paraId="3E4EBFCC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8E0940F" w14:textId="77777777" w:rsidR="008013C3" w:rsidRDefault="00C02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A9CF75D" w14:textId="3FE5F086" w:rsidR="008013C3" w:rsidRDefault="00C02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F1AEC">
              <w:rPr>
                <w:rFonts w:ascii="Arial" w:hAnsi="Arial" w:cs="Arial"/>
                <w:sz w:val="20"/>
                <w:szCs w:val="20"/>
              </w:rPr>
              <w:t>uczenia się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2CA84A0" w14:textId="77777777" w:rsidR="008013C3" w:rsidRDefault="00C02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013C3" w14:paraId="226B5706" w14:textId="77777777">
        <w:trPr>
          <w:cantSplit/>
          <w:trHeight w:val="1838"/>
        </w:trPr>
        <w:tc>
          <w:tcPr>
            <w:tcW w:w="1979" w:type="dxa"/>
            <w:vMerge/>
          </w:tcPr>
          <w:p w14:paraId="6E20CE7F" w14:textId="77777777" w:rsidR="008013C3" w:rsidRDefault="00801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B9ED2B9" w14:textId="77777777" w:rsidR="008013C3" w:rsidRPr="00F35E9D" w:rsidRDefault="00A942A8" w:rsidP="007E217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 w:themeFill="background1"/>
              </w:rPr>
            </w:pPr>
            <w:r w:rsidRPr="00F35E9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Student ma uporządkowaną wiedzę obejmującą terminologię, teorie i metodologię z zakresu </w:t>
            </w:r>
            <w:r w:rsidRPr="00F35E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 w:themeFill="background1"/>
              </w:rPr>
              <w:t>komparatystyki interdyscyplinarnej</w:t>
            </w:r>
            <w:r w:rsidR="00274882" w:rsidRPr="00F35E9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 w:themeFill="background1"/>
              </w:rPr>
              <w:t>.</w:t>
            </w:r>
          </w:p>
          <w:p w14:paraId="1706F553" w14:textId="77777777" w:rsidR="00274882" w:rsidRPr="00F35E9D" w:rsidRDefault="00274882" w:rsidP="007E21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FE3D35" w14:textId="77777777" w:rsidR="00274882" w:rsidRPr="00F35E9D" w:rsidRDefault="00274882" w:rsidP="007E2173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F35E9D">
              <w:rPr>
                <w:rFonts w:ascii="Arial" w:eastAsia="MyriadPro-Regular" w:hAnsi="Arial" w:cs="Arial"/>
                <w:sz w:val="20"/>
                <w:szCs w:val="20"/>
              </w:rPr>
              <w:t>Student zna i rozumie zaawansowane metody analizy i interpretacji różnych wypowiedzi literacko-artystycznych.</w:t>
            </w:r>
          </w:p>
          <w:p w14:paraId="347EDBBE" w14:textId="77777777" w:rsidR="008013C3" w:rsidRPr="00F35E9D" w:rsidRDefault="008013C3" w:rsidP="002748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01C0D86D" w14:textId="77777777" w:rsidR="00274882" w:rsidRPr="00F35E9D" w:rsidRDefault="00274882" w:rsidP="00274882">
            <w:pPr>
              <w:rPr>
                <w:rFonts w:ascii="Arial" w:hAnsi="Arial" w:cs="Arial"/>
                <w:sz w:val="20"/>
                <w:szCs w:val="20"/>
              </w:rPr>
            </w:pPr>
            <w:r w:rsidRPr="00F35E9D">
              <w:rPr>
                <w:rFonts w:ascii="Arial" w:hAnsi="Arial" w:cs="Arial"/>
                <w:sz w:val="20"/>
                <w:szCs w:val="20"/>
              </w:rPr>
              <w:t>K2_W03</w:t>
            </w:r>
          </w:p>
          <w:p w14:paraId="5E3B88C1" w14:textId="77777777" w:rsidR="00274882" w:rsidRPr="00F35E9D" w:rsidRDefault="00274882" w:rsidP="0027488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FA2A52" w14:textId="77777777" w:rsidR="00274882" w:rsidRPr="00F35E9D" w:rsidRDefault="00274882" w:rsidP="0027488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36688E" w14:textId="77777777" w:rsidR="00274882" w:rsidRPr="00F35E9D" w:rsidRDefault="00274882" w:rsidP="0027488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55BE1F" w14:textId="77777777" w:rsidR="00274882" w:rsidRPr="00F35E9D" w:rsidRDefault="00274882" w:rsidP="00274882">
            <w:pPr>
              <w:rPr>
                <w:rFonts w:ascii="Arial" w:hAnsi="Arial" w:cs="Arial"/>
                <w:sz w:val="20"/>
                <w:szCs w:val="20"/>
              </w:rPr>
            </w:pPr>
            <w:r w:rsidRPr="00F35E9D">
              <w:rPr>
                <w:rFonts w:ascii="Arial" w:hAnsi="Arial" w:cs="Arial"/>
                <w:sz w:val="20"/>
                <w:szCs w:val="20"/>
              </w:rPr>
              <w:t>K2_</w:t>
            </w:r>
            <w:r w:rsidRPr="00F35E9D">
              <w:rPr>
                <w:rFonts w:ascii="Arial" w:hAnsi="Arial" w:cs="Arial"/>
                <w:sz w:val="20"/>
                <w:szCs w:val="20"/>
              </w:rPr>
              <w:softHyphen/>
              <w:t>W07</w:t>
            </w:r>
          </w:p>
        </w:tc>
      </w:tr>
    </w:tbl>
    <w:p w14:paraId="0AF637A8" w14:textId="77777777" w:rsidR="008013C3" w:rsidRDefault="008013C3">
      <w:pPr>
        <w:rPr>
          <w:rFonts w:ascii="Arial" w:hAnsi="Arial" w:cs="Arial"/>
          <w:sz w:val="22"/>
          <w:szCs w:val="16"/>
        </w:rPr>
      </w:pPr>
    </w:p>
    <w:p w14:paraId="22C1DD88" w14:textId="77777777" w:rsidR="008013C3" w:rsidRDefault="008013C3">
      <w:pPr>
        <w:rPr>
          <w:rFonts w:ascii="Arial" w:hAnsi="Arial" w:cs="Arial"/>
          <w:sz w:val="22"/>
          <w:szCs w:val="16"/>
        </w:rPr>
      </w:pPr>
    </w:p>
    <w:p w14:paraId="025C7869" w14:textId="77777777" w:rsidR="008013C3" w:rsidRDefault="008013C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013C3" w14:paraId="429F2B21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0840AFE" w14:textId="77777777" w:rsidR="008013C3" w:rsidRDefault="00C02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4A68A9E" w14:textId="0B4C226B" w:rsidR="008013C3" w:rsidRDefault="00C02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F1AEC">
              <w:rPr>
                <w:rFonts w:ascii="Arial" w:hAnsi="Arial" w:cs="Arial"/>
                <w:sz w:val="20"/>
                <w:szCs w:val="20"/>
              </w:rPr>
              <w:t>uczenia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4209FCD" w14:textId="77777777" w:rsidR="008013C3" w:rsidRDefault="00C02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013C3" w14:paraId="7C47B9E7" w14:textId="77777777">
        <w:trPr>
          <w:cantSplit/>
          <w:trHeight w:val="2116"/>
        </w:trPr>
        <w:tc>
          <w:tcPr>
            <w:tcW w:w="1985" w:type="dxa"/>
            <w:vMerge/>
          </w:tcPr>
          <w:p w14:paraId="6F46588B" w14:textId="77777777" w:rsidR="008013C3" w:rsidRDefault="00801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8BFB83D" w14:textId="77777777" w:rsidR="008013C3" w:rsidRPr="00F35E9D" w:rsidRDefault="00274882" w:rsidP="007E2173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F35E9D">
              <w:rPr>
                <w:rFonts w:ascii="Arial" w:eastAsia="MyriadPro-Regular" w:hAnsi="Arial" w:cs="Arial"/>
                <w:sz w:val="20"/>
                <w:szCs w:val="20"/>
              </w:rPr>
              <w:t xml:space="preserve">Student posiada umiejętność integrowania wiedzy z różnych dyscyplin związanych z filologią (literaturoznawstwo i językoznawstwo </w:t>
            </w:r>
            <w:r w:rsidRPr="00F35E9D">
              <w:rPr>
                <w:rFonts w:ascii="Arial" w:hAnsi="Arial" w:cs="Arial"/>
                <w:sz w:val="20"/>
                <w:szCs w:val="20"/>
              </w:rPr>
              <w:t>oraz kultura i sztuka krajów francuskiego obszaru językowego</w:t>
            </w:r>
            <w:r w:rsidRPr="00F35E9D">
              <w:rPr>
                <w:rFonts w:ascii="Arial" w:eastAsia="MyriadPro-Regular" w:hAnsi="Arial" w:cs="Arial"/>
                <w:sz w:val="20"/>
                <w:szCs w:val="20"/>
              </w:rPr>
              <w:t>).</w:t>
            </w:r>
          </w:p>
          <w:p w14:paraId="6E0C0427" w14:textId="77777777" w:rsidR="00F35E9D" w:rsidRPr="00F35E9D" w:rsidRDefault="00F35E9D" w:rsidP="007E2173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14:paraId="5E084015" w14:textId="77777777" w:rsidR="00274882" w:rsidRPr="00F35E9D" w:rsidRDefault="00F35E9D" w:rsidP="007E21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5E9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Student </w:t>
            </w:r>
            <w:r w:rsidR="00274882" w:rsidRPr="00F35E9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potrafi przeprowadzić krytyczną </w:t>
            </w:r>
            <w:r w:rsidRPr="00F35E9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analizę i interpretację wybranych wypowiedzi literacko-artystycznych </w:t>
            </w:r>
            <w:r w:rsidR="00274882" w:rsidRPr="00F35E9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uwzględniając</w:t>
            </w:r>
            <w:r w:rsidRPr="00F35E9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274882" w:rsidRPr="00F35E9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nowe osiągnięcia humanistyki</w:t>
            </w:r>
            <w:r w:rsidRPr="00F35E9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7D8F3F77" w14:textId="77777777" w:rsidR="008013C3" w:rsidRPr="00F35E9D" w:rsidRDefault="00274882">
            <w:pPr>
              <w:rPr>
                <w:rFonts w:ascii="Arial" w:hAnsi="Arial" w:cs="Arial"/>
                <w:sz w:val="20"/>
                <w:szCs w:val="20"/>
              </w:rPr>
            </w:pPr>
            <w:r w:rsidRPr="00F35E9D">
              <w:rPr>
                <w:rFonts w:ascii="Arial" w:hAnsi="Arial" w:cs="Arial"/>
                <w:sz w:val="20"/>
                <w:szCs w:val="20"/>
              </w:rPr>
              <w:t>K2_U04</w:t>
            </w:r>
          </w:p>
          <w:p w14:paraId="7B82B043" w14:textId="77777777" w:rsidR="00F35E9D" w:rsidRPr="00F35E9D" w:rsidRDefault="00F35E9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B0FA3E" w14:textId="77777777" w:rsidR="00F35E9D" w:rsidRPr="00F35E9D" w:rsidRDefault="00F35E9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7CF8C3" w14:textId="77777777" w:rsidR="00F35E9D" w:rsidRPr="00F35E9D" w:rsidRDefault="00F35E9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601B52" w14:textId="77777777" w:rsidR="00F35E9D" w:rsidRPr="00F35E9D" w:rsidRDefault="00F35E9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04E165" w14:textId="77777777" w:rsidR="00F35E9D" w:rsidRPr="00F35E9D" w:rsidRDefault="00F35E9D">
            <w:pPr>
              <w:rPr>
                <w:rFonts w:ascii="Arial" w:hAnsi="Arial" w:cs="Arial"/>
                <w:sz w:val="20"/>
                <w:szCs w:val="20"/>
              </w:rPr>
            </w:pPr>
            <w:r w:rsidRPr="00F35E9D">
              <w:rPr>
                <w:rFonts w:ascii="Arial" w:hAnsi="Arial" w:cs="Arial"/>
                <w:sz w:val="20"/>
                <w:szCs w:val="20"/>
              </w:rPr>
              <w:t>K2_U05</w:t>
            </w:r>
          </w:p>
        </w:tc>
      </w:tr>
    </w:tbl>
    <w:p w14:paraId="66B3C76E" w14:textId="77777777" w:rsidR="008013C3" w:rsidRDefault="008013C3">
      <w:pPr>
        <w:rPr>
          <w:rFonts w:ascii="Arial" w:hAnsi="Arial" w:cs="Arial"/>
          <w:sz w:val="22"/>
          <w:szCs w:val="16"/>
        </w:rPr>
      </w:pPr>
    </w:p>
    <w:p w14:paraId="19F6B230" w14:textId="77777777" w:rsidR="008013C3" w:rsidRDefault="008013C3">
      <w:pPr>
        <w:rPr>
          <w:rFonts w:ascii="Arial" w:hAnsi="Arial" w:cs="Arial"/>
          <w:sz w:val="22"/>
          <w:szCs w:val="16"/>
        </w:rPr>
      </w:pPr>
    </w:p>
    <w:p w14:paraId="281E8C25" w14:textId="77777777" w:rsidR="008013C3" w:rsidRDefault="008013C3">
      <w:pPr>
        <w:rPr>
          <w:rFonts w:ascii="Arial" w:hAnsi="Arial" w:cs="Arial"/>
          <w:sz w:val="22"/>
          <w:szCs w:val="16"/>
        </w:rPr>
      </w:pPr>
    </w:p>
    <w:p w14:paraId="36F31D77" w14:textId="77777777" w:rsidR="008013C3" w:rsidRDefault="008013C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013C3" w14:paraId="08DE701A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7BE36A6" w14:textId="77777777" w:rsidR="008013C3" w:rsidRDefault="00C02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7433EAB" w14:textId="1B04686C" w:rsidR="008013C3" w:rsidRDefault="00C02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F1AEC">
              <w:rPr>
                <w:rFonts w:ascii="Arial" w:hAnsi="Arial" w:cs="Arial"/>
                <w:sz w:val="20"/>
                <w:szCs w:val="20"/>
              </w:rPr>
              <w:t>uczenia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9C80115" w14:textId="77777777" w:rsidR="008013C3" w:rsidRDefault="00C02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013C3" w14:paraId="2BFACF8C" w14:textId="77777777">
        <w:trPr>
          <w:cantSplit/>
          <w:trHeight w:val="1984"/>
        </w:trPr>
        <w:tc>
          <w:tcPr>
            <w:tcW w:w="1985" w:type="dxa"/>
            <w:vMerge/>
          </w:tcPr>
          <w:p w14:paraId="587F5775" w14:textId="77777777" w:rsidR="008013C3" w:rsidRDefault="00801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84AFE52" w14:textId="77777777" w:rsidR="008013C3" w:rsidRPr="00F35E9D" w:rsidRDefault="00F35E9D" w:rsidP="007E21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Student </w:t>
            </w:r>
            <w:r w:rsidRPr="00F35E9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interesuje się aktualnymi wydarzeniami kulturalnymi, nowatorskimi formami wyrazu artystycznego, nowymi zjawiskami w sztuce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600B48F5" w14:textId="77777777" w:rsidR="008013C3" w:rsidRPr="00F35E9D" w:rsidRDefault="00F35E9D">
            <w:pPr>
              <w:rPr>
                <w:rFonts w:ascii="Arial" w:hAnsi="Arial" w:cs="Arial"/>
                <w:sz w:val="20"/>
                <w:szCs w:val="20"/>
              </w:rPr>
            </w:pPr>
            <w:r w:rsidRPr="00F35E9D">
              <w:rPr>
                <w:rFonts w:ascii="Arial" w:hAnsi="Arial" w:cs="Arial"/>
                <w:sz w:val="20"/>
                <w:szCs w:val="20"/>
              </w:rPr>
              <w:t>K2_K08</w:t>
            </w:r>
          </w:p>
        </w:tc>
      </w:tr>
    </w:tbl>
    <w:p w14:paraId="4FF900F4" w14:textId="77777777" w:rsidR="008013C3" w:rsidRDefault="008013C3">
      <w:pPr>
        <w:rPr>
          <w:rFonts w:ascii="Arial" w:hAnsi="Arial" w:cs="Arial"/>
          <w:sz w:val="22"/>
          <w:szCs w:val="16"/>
        </w:rPr>
      </w:pPr>
    </w:p>
    <w:p w14:paraId="1EA67B57" w14:textId="77777777" w:rsidR="008013C3" w:rsidRDefault="008013C3">
      <w:pPr>
        <w:rPr>
          <w:rFonts w:ascii="Arial" w:hAnsi="Arial" w:cs="Arial"/>
          <w:sz w:val="22"/>
          <w:szCs w:val="16"/>
        </w:rPr>
      </w:pPr>
    </w:p>
    <w:p w14:paraId="73D68541" w14:textId="77777777" w:rsidR="008013C3" w:rsidRDefault="008013C3">
      <w:pPr>
        <w:rPr>
          <w:rFonts w:ascii="Arial" w:hAnsi="Arial" w:cs="Arial"/>
          <w:sz w:val="22"/>
          <w:szCs w:val="16"/>
        </w:rPr>
      </w:pPr>
    </w:p>
    <w:p w14:paraId="07C307DA" w14:textId="77777777" w:rsidR="008013C3" w:rsidRDefault="008013C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013C3" w14:paraId="034BC3E3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10E5C6" w14:textId="77777777" w:rsidR="008013C3" w:rsidRDefault="00C029F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013C3" w14:paraId="7221AD41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CA67E9C" w14:textId="77777777" w:rsidR="008013C3" w:rsidRDefault="00C029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A53E16A" w14:textId="77777777" w:rsidR="008013C3" w:rsidRDefault="00C029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EFB9FED" w14:textId="77777777" w:rsidR="008013C3" w:rsidRDefault="00C029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331E65" w14:textId="77777777" w:rsidR="008013C3" w:rsidRDefault="00C029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013C3" w14:paraId="35A2B1B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1008908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5C95B978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F907F5" w14:textId="77777777" w:rsidR="008013C3" w:rsidRDefault="00C029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AB33A43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8CF0AB5" w14:textId="77777777" w:rsidR="008013C3" w:rsidRDefault="00C029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9DAB0F3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5C32308" w14:textId="77777777" w:rsidR="008013C3" w:rsidRDefault="00C029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A23D20E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B3E4F82" w14:textId="77777777" w:rsidR="008013C3" w:rsidRDefault="00C029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07D01B3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6B6F0D8" w14:textId="77777777" w:rsidR="008013C3" w:rsidRDefault="00C029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53424684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0980AB3" w14:textId="77777777" w:rsidR="008013C3" w:rsidRDefault="00C029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3DF3936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3C3" w14:paraId="7FEFE31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D87D4C7" w14:textId="77777777" w:rsidR="008013C3" w:rsidRDefault="00C029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EFAAB57" w14:textId="1326BCB2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8BE24E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757891" w14:textId="39063988" w:rsidR="008013C3" w:rsidRDefault="001F1A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14:paraId="3B9F2F4A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E5F0D7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554278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E3D1AE" w14:textId="35E26986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3C3" w14:paraId="2BC25D49" w14:textId="77777777">
        <w:trPr>
          <w:trHeight w:val="462"/>
        </w:trPr>
        <w:tc>
          <w:tcPr>
            <w:tcW w:w="1611" w:type="dxa"/>
            <w:vAlign w:val="center"/>
          </w:tcPr>
          <w:p w14:paraId="30E8C6BF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6D1D66EC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026E43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CC401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0080EAA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027615B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CEB27B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A1EB08" w14:textId="77777777" w:rsidR="008013C3" w:rsidRDefault="00801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818904" w14:textId="77777777" w:rsidR="008013C3" w:rsidRDefault="008013C3">
      <w:pPr>
        <w:pStyle w:val="Zawartotabeli"/>
        <w:rPr>
          <w:rFonts w:ascii="Arial" w:hAnsi="Arial" w:cs="Arial"/>
          <w:sz w:val="22"/>
          <w:szCs w:val="16"/>
        </w:rPr>
      </w:pPr>
    </w:p>
    <w:p w14:paraId="367253F1" w14:textId="77777777" w:rsidR="008013C3" w:rsidRDefault="008013C3">
      <w:pPr>
        <w:pStyle w:val="Zawartotabeli"/>
        <w:rPr>
          <w:rFonts w:ascii="Arial" w:hAnsi="Arial" w:cs="Arial"/>
          <w:sz w:val="22"/>
          <w:szCs w:val="16"/>
        </w:rPr>
      </w:pPr>
    </w:p>
    <w:p w14:paraId="5B0B1732" w14:textId="77777777" w:rsidR="008013C3" w:rsidRDefault="00C029F8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5385C06A" w14:textId="77777777" w:rsidR="008013C3" w:rsidRDefault="008013C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13C3" w14:paraId="4FD196EA" w14:textId="77777777">
        <w:trPr>
          <w:trHeight w:val="1920"/>
        </w:trPr>
        <w:tc>
          <w:tcPr>
            <w:tcW w:w="9622" w:type="dxa"/>
          </w:tcPr>
          <w:p w14:paraId="4D3387E3" w14:textId="77777777" w:rsidR="00F35E9D" w:rsidRDefault="00F35E9D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</w:p>
          <w:p w14:paraId="68EF284E" w14:textId="77777777" w:rsidR="00955711" w:rsidRPr="00955711" w:rsidRDefault="00955711" w:rsidP="00955711">
            <w:pPr>
              <w:pStyle w:val="NormalnyWeb"/>
              <w:spacing w:after="9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711">
              <w:rPr>
                <w:rFonts w:ascii="Arial" w:hAnsi="Arial" w:cs="Arial"/>
                <w:color w:val="000000"/>
                <w:sz w:val="20"/>
                <w:szCs w:val="20"/>
              </w:rPr>
              <w:t>Metody podające – prezentacja tekstów i metod analizy</w:t>
            </w:r>
          </w:p>
          <w:p w14:paraId="4CF0E016" w14:textId="39EA33D2" w:rsidR="008013C3" w:rsidRDefault="00955711" w:rsidP="00955711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55711">
              <w:rPr>
                <w:rFonts w:ascii="Arial" w:hAnsi="Arial" w:cs="Arial"/>
                <w:color w:val="000000"/>
                <w:sz w:val="20"/>
                <w:szCs w:val="20"/>
              </w:rPr>
              <w:t>Metody aktywizujące – ćwiczenia pisemne w trakcie zajęć, praca indywidualna, grupowa, autokorekta i korekta grupowa.</w:t>
            </w:r>
          </w:p>
        </w:tc>
      </w:tr>
    </w:tbl>
    <w:p w14:paraId="36977091" w14:textId="77777777" w:rsidR="008013C3" w:rsidRDefault="008013C3">
      <w:pPr>
        <w:pStyle w:val="Zawartotabeli"/>
        <w:rPr>
          <w:rFonts w:ascii="Arial" w:hAnsi="Arial" w:cs="Arial"/>
          <w:sz w:val="22"/>
          <w:szCs w:val="16"/>
        </w:rPr>
      </w:pPr>
    </w:p>
    <w:p w14:paraId="6AC6312E" w14:textId="77777777" w:rsidR="008013C3" w:rsidRDefault="008013C3">
      <w:pPr>
        <w:pStyle w:val="Zawartotabeli"/>
        <w:rPr>
          <w:rFonts w:ascii="Arial" w:hAnsi="Arial" w:cs="Arial"/>
          <w:sz w:val="22"/>
          <w:szCs w:val="16"/>
        </w:rPr>
      </w:pPr>
    </w:p>
    <w:p w14:paraId="5059AEFE" w14:textId="03C7405F" w:rsidR="008013C3" w:rsidRDefault="00C029F8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495F79">
        <w:rPr>
          <w:rFonts w:ascii="Arial" w:hAnsi="Arial" w:cs="Arial"/>
          <w:sz w:val="22"/>
          <w:szCs w:val="16"/>
        </w:rPr>
        <w:t>uczenia się</w:t>
      </w:r>
    </w:p>
    <w:p w14:paraId="1B9B14BA" w14:textId="77777777" w:rsidR="008013C3" w:rsidRDefault="008013C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013C3" w14:paraId="0BB1084E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776DDDE" w14:textId="77777777" w:rsidR="008013C3" w:rsidRDefault="008013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2A4D44" w14:textId="77777777" w:rsidR="008013C3" w:rsidRDefault="00C029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E2E558" w14:textId="77777777" w:rsidR="008013C3" w:rsidRDefault="00C029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855149" w14:textId="77777777" w:rsidR="008013C3" w:rsidRDefault="00C029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B8C4227" w14:textId="77777777" w:rsidR="008013C3" w:rsidRDefault="00C029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ED2838C" w14:textId="77777777" w:rsidR="008013C3" w:rsidRDefault="00C029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0D603D" w14:textId="77777777" w:rsidR="008013C3" w:rsidRDefault="00C029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531B77C" w14:textId="77777777" w:rsidR="008013C3" w:rsidRDefault="00C029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58FA25" w14:textId="77777777" w:rsidR="008013C3" w:rsidRDefault="00C029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3813F13" w14:textId="77777777" w:rsidR="008013C3" w:rsidRDefault="00C029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05D8974" w14:textId="77777777" w:rsidR="008013C3" w:rsidRDefault="00C029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6F00E8" w14:textId="77777777" w:rsidR="008013C3" w:rsidRDefault="00C029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0828EFC" w14:textId="77777777" w:rsidR="008013C3" w:rsidRDefault="00C029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B4370F" w14:textId="77777777" w:rsidR="008013C3" w:rsidRDefault="00C029F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E6D24" w14:paraId="06007A40" w14:textId="77777777" w:rsidTr="00D12750">
        <w:trPr>
          <w:cantSplit/>
          <w:trHeight w:val="244"/>
        </w:trPr>
        <w:tc>
          <w:tcPr>
            <w:tcW w:w="962" w:type="dxa"/>
            <w:shd w:val="clear" w:color="auto" w:fill="DBE5F1"/>
          </w:tcPr>
          <w:p w14:paraId="21984140" w14:textId="77777777" w:rsidR="003E6D24" w:rsidRPr="0096173B" w:rsidRDefault="003E6D24" w:rsidP="003B4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173B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90BEE78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C8509B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C90A12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94447C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140AC2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ED99C9" w14:textId="5AE8E214" w:rsidR="003E6D24" w:rsidRDefault="00872D6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31574F" w14:textId="77777777" w:rsidR="003E6D24" w:rsidRDefault="003E6D24" w:rsidP="001525FC">
            <w:pPr>
              <w:jc w:val="center"/>
            </w:pPr>
            <w:r w:rsidRPr="0052600B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EEF60BF" w14:textId="10FF5DB0" w:rsidR="003E6D24" w:rsidRDefault="0061752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05F3A5B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04E8D06" w14:textId="77777777" w:rsidR="003E6D24" w:rsidRDefault="003E6D24" w:rsidP="00355ABC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70850275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BC3632" w14:textId="77777777" w:rsidR="003E6D24" w:rsidRDefault="003E6D24" w:rsidP="00F70324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0477E107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</w:tr>
      <w:tr w:rsidR="003E6D24" w14:paraId="00343E82" w14:textId="77777777" w:rsidTr="00D12750">
        <w:trPr>
          <w:cantSplit/>
          <w:trHeight w:val="259"/>
        </w:trPr>
        <w:tc>
          <w:tcPr>
            <w:tcW w:w="962" w:type="dxa"/>
            <w:shd w:val="clear" w:color="auto" w:fill="DBE5F1"/>
          </w:tcPr>
          <w:p w14:paraId="5B5E9F46" w14:textId="77777777" w:rsidR="003E6D24" w:rsidRPr="0096173B" w:rsidRDefault="003E6D24" w:rsidP="003B4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14:paraId="581118D8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F2FD33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E84220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3DB319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0C8805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CAFBA9" w14:textId="3336047D" w:rsidR="003E6D24" w:rsidRDefault="00872D6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25660D" w14:textId="77777777" w:rsidR="003E6D24" w:rsidRDefault="003E6D24" w:rsidP="001525FC">
            <w:pPr>
              <w:jc w:val="center"/>
            </w:pPr>
            <w:r w:rsidRPr="0052600B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C8CAAC" w14:textId="660B25E7" w:rsidR="003E6D24" w:rsidRDefault="0061752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D143366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B04C744" w14:textId="77777777" w:rsidR="003E6D24" w:rsidRDefault="003E6D24" w:rsidP="00355ABC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415D553E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9C07B0" w14:textId="77777777" w:rsidR="003E6D24" w:rsidRDefault="003E6D24" w:rsidP="00F70324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60DFAE72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</w:tr>
      <w:tr w:rsidR="003E6D24" w14:paraId="6A466EB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F4EB4B3" w14:textId="77777777" w:rsidR="003E6D24" w:rsidRDefault="003E6D24" w:rsidP="003B4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39772F11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556097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674A49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99ACA9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819694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7A74AC" w14:textId="3A57067A" w:rsidR="003E6D24" w:rsidRDefault="00872D6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FDABA35" w14:textId="77777777" w:rsidR="003E6D24" w:rsidRDefault="003E6D24" w:rsidP="001525FC">
            <w:pPr>
              <w:jc w:val="center"/>
            </w:pPr>
            <w:r w:rsidRPr="0052600B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266748" w14:textId="54B9E9B1" w:rsidR="003E6D24" w:rsidRDefault="0061752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D5521CD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5FE9DD8" w14:textId="77777777" w:rsidR="003E6D24" w:rsidRDefault="003E6D24" w:rsidP="00355ABC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43FA68B8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90416B" w14:textId="77777777" w:rsidR="003E6D24" w:rsidRDefault="003E6D24" w:rsidP="00F70324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512A9943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</w:tr>
      <w:tr w:rsidR="003E6D24" w14:paraId="00DD1A9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B113D7D" w14:textId="77777777" w:rsidR="003E6D24" w:rsidRDefault="003E6D24" w:rsidP="003B4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4F70BF4C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67AD1D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68F798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EF55B0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B7281E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8ABF05" w14:textId="37A052B5" w:rsidR="003E6D24" w:rsidRDefault="00872D6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ACEFE88" w14:textId="77777777" w:rsidR="003E6D24" w:rsidRDefault="003E6D24" w:rsidP="001525FC">
            <w:pPr>
              <w:jc w:val="center"/>
            </w:pPr>
            <w:r w:rsidRPr="0052600B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076779" w14:textId="7B471A7E" w:rsidR="003E6D24" w:rsidRDefault="0061752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1194C0C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2873FF4" w14:textId="77777777" w:rsidR="003E6D24" w:rsidRDefault="003E6D24" w:rsidP="00355ABC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19AD3415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B3C534" w14:textId="77777777" w:rsidR="003E6D24" w:rsidRDefault="003E6D24" w:rsidP="00F70324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1FA10F85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</w:tr>
      <w:tr w:rsidR="003E6D24" w14:paraId="089E1A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D50D776" w14:textId="77777777" w:rsidR="003E6D24" w:rsidRDefault="003E6D24" w:rsidP="003B4A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K08</w:t>
            </w:r>
          </w:p>
        </w:tc>
        <w:tc>
          <w:tcPr>
            <w:tcW w:w="666" w:type="dxa"/>
            <w:shd w:val="clear" w:color="auto" w:fill="FFFFFF"/>
          </w:tcPr>
          <w:p w14:paraId="616698D7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0266A5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28890E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1EB201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FBAFC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54199" w14:textId="1ED2D25A" w:rsidR="003E6D24" w:rsidRDefault="00872D6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B423B5C" w14:textId="77777777" w:rsidR="003E6D24" w:rsidRDefault="003E6D24" w:rsidP="001525FC">
            <w:pPr>
              <w:jc w:val="center"/>
            </w:pPr>
            <w:r w:rsidRPr="0052600B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EC1BC6" w14:textId="1C91C22C" w:rsidR="003E6D24" w:rsidRDefault="00872D6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AF275BE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9BA257" w14:textId="77777777" w:rsidR="003E6D24" w:rsidRDefault="003E6D24" w:rsidP="00355ABC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77AF8C70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ABA4AB" w14:textId="77777777" w:rsidR="003E6D24" w:rsidRDefault="003E6D24" w:rsidP="00F70324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14:paraId="67D8F0E3" w14:textId="77777777" w:rsidR="003E6D24" w:rsidRDefault="003E6D24">
            <w:pPr>
              <w:rPr>
                <w:rFonts w:ascii="Arial" w:hAnsi="Arial" w:cs="Arial"/>
                <w:sz w:val="22"/>
              </w:rPr>
            </w:pPr>
          </w:p>
        </w:tc>
      </w:tr>
    </w:tbl>
    <w:p w14:paraId="3460A372" w14:textId="77777777" w:rsidR="008013C3" w:rsidRDefault="008013C3">
      <w:pPr>
        <w:pStyle w:val="Zawartotabeli"/>
        <w:rPr>
          <w:rFonts w:ascii="Arial" w:hAnsi="Arial" w:cs="Arial"/>
          <w:sz w:val="22"/>
          <w:szCs w:val="16"/>
        </w:rPr>
      </w:pPr>
    </w:p>
    <w:p w14:paraId="7A6B22BA" w14:textId="77777777" w:rsidR="008013C3" w:rsidRDefault="008013C3">
      <w:pPr>
        <w:pStyle w:val="Zawartotabeli"/>
        <w:rPr>
          <w:rFonts w:ascii="Arial" w:hAnsi="Arial" w:cs="Arial"/>
          <w:sz w:val="22"/>
          <w:szCs w:val="16"/>
        </w:rPr>
      </w:pPr>
    </w:p>
    <w:p w14:paraId="7B20435C" w14:textId="77777777" w:rsidR="008013C3" w:rsidRDefault="008013C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013C3" w14:paraId="4C4174E8" w14:textId="77777777">
        <w:tc>
          <w:tcPr>
            <w:tcW w:w="1941" w:type="dxa"/>
            <w:shd w:val="clear" w:color="auto" w:fill="DBE5F1"/>
            <w:vAlign w:val="center"/>
          </w:tcPr>
          <w:p w14:paraId="1FC52220" w14:textId="77777777" w:rsidR="008013C3" w:rsidRDefault="00C029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68BAE948" w14:textId="77777777" w:rsidR="008013C3" w:rsidRDefault="00C029F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6594702E" w14:textId="21673298" w:rsidR="001B5C66" w:rsidRPr="00B3044E" w:rsidRDefault="001B5C66" w:rsidP="001B5C66">
            <w:pPr>
              <w:suppressLineNumbers/>
              <w:rPr>
                <w:rFonts w:ascii="Arial" w:hAnsi="Arial" w:cs="Arial"/>
                <w:sz w:val="20"/>
                <w:szCs w:val="20"/>
              </w:rPr>
            </w:pPr>
            <w:r w:rsidRPr="00B3044E">
              <w:rPr>
                <w:rFonts w:ascii="Arial" w:hAnsi="Arial" w:cs="Arial"/>
                <w:sz w:val="20"/>
                <w:szCs w:val="20"/>
              </w:rPr>
              <w:t xml:space="preserve">Ocenie podlega obecność studenta podczas zajęć oraz wynik </w:t>
            </w:r>
            <w:r w:rsidR="003E6D24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="00B20FDB">
              <w:rPr>
                <w:rFonts w:ascii="Arial" w:hAnsi="Arial" w:cs="Arial"/>
                <w:sz w:val="20"/>
                <w:szCs w:val="20"/>
              </w:rPr>
              <w:t xml:space="preserve">indywidualnego lub </w:t>
            </w:r>
            <w:r w:rsidR="003E6D24">
              <w:rPr>
                <w:rFonts w:ascii="Arial" w:hAnsi="Arial" w:cs="Arial"/>
                <w:sz w:val="20"/>
                <w:szCs w:val="20"/>
              </w:rPr>
              <w:t>grupowego</w:t>
            </w:r>
            <w:r w:rsidR="00B3044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A08CAD" w14:textId="77777777" w:rsidR="008013C3" w:rsidRDefault="008013C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62EBAA2" w14:textId="77777777" w:rsidR="008013C3" w:rsidRDefault="008013C3">
      <w:pPr>
        <w:rPr>
          <w:rFonts w:ascii="Arial" w:hAnsi="Arial" w:cs="Arial"/>
          <w:sz w:val="22"/>
          <w:szCs w:val="16"/>
        </w:rPr>
      </w:pPr>
    </w:p>
    <w:p w14:paraId="49BA7DDE" w14:textId="77777777" w:rsidR="008013C3" w:rsidRDefault="008013C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013C3" w14:paraId="3E1D1DD4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27B7D27" w14:textId="77777777" w:rsidR="008013C3" w:rsidRDefault="00C029F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67CE9EE" w14:textId="77777777" w:rsidR="008013C3" w:rsidRPr="00B3044E" w:rsidRDefault="008013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75544D0F" w14:textId="77777777" w:rsidR="008013C3" w:rsidRDefault="008013C3" w:rsidP="00B20FDB">
            <w:pPr>
              <w:suppressLineNumbers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E0E1EB6" w14:textId="77777777" w:rsidR="008013C3" w:rsidRDefault="008013C3">
      <w:pPr>
        <w:rPr>
          <w:rFonts w:ascii="Arial" w:hAnsi="Arial" w:cs="Arial"/>
          <w:sz w:val="22"/>
          <w:szCs w:val="16"/>
        </w:rPr>
      </w:pPr>
    </w:p>
    <w:p w14:paraId="7EBD1E01" w14:textId="77777777" w:rsidR="008013C3" w:rsidRDefault="008013C3">
      <w:pPr>
        <w:rPr>
          <w:rFonts w:ascii="Arial" w:hAnsi="Arial" w:cs="Arial"/>
          <w:sz w:val="22"/>
          <w:szCs w:val="16"/>
        </w:rPr>
      </w:pPr>
    </w:p>
    <w:p w14:paraId="3835102A" w14:textId="77777777" w:rsidR="008013C3" w:rsidRDefault="00C029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66B9E236" w14:textId="77777777" w:rsidR="008013C3" w:rsidRDefault="008013C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13C3" w14:paraId="5FE79214" w14:textId="77777777">
        <w:trPr>
          <w:trHeight w:val="1136"/>
        </w:trPr>
        <w:tc>
          <w:tcPr>
            <w:tcW w:w="9622" w:type="dxa"/>
          </w:tcPr>
          <w:p w14:paraId="04283259" w14:textId="77777777" w:rsidR="00764ED8" w:rsidRDefault="00D66BCB" w:rsidP="00764ED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1. </w:t>
            </w:r>
            <w:r w:rsidR="00764ED8">
              <w:rPr>
                <w:rFonts w:ascii="Tahoma" w:hAnsi="Tahoma" w:cs="Tahoma"/>
                <w:color w:val="000000"/>
                <w:sz w:val="20"/>
                <w:szCs w:val="20"/>
              </w:rPr>
              <w:t>Zajęcia wprowadzające: rodzaje relacji literatury ze sztukami plastycznymi</w:t>
            </w:r>
          </w:p>
          <w:p w14:paraId="1520360F" w14:textId="77777777" w:rsidR="00764ED8" w:rsidRDefault="00764ED8" w:rsidP="00764ED8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2. </w:t>
            </w:r>
            <w:r w:rsidR="00D66BCB">
              <w:rPr>
                <w:rFonts w:ascii="Tahoma" w:hAnsi="Tahoma" w:cs="Tahoma"/>
                <w:color w:val="000000"/>
                <w:sz w:val="20"/>
                <w:szCs w:val="20"/>
              </w:rPr>
              <w:t>„Ut pictura poesis” – stara formuła i nowe problemy: k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orespondencja sztuk w ujęciu historycznym</w:t>
            </w:r>
          </w:p>
          <w:p w14:paraId="0FC699FF" w14:textId="77777777" w:rsidR="00D66BCB" w:rsidRPr="001C1BB1" w:rsidRDefault="00D66BCB" w:rsidP="00D66BCB">
            <w:pPr>
              <w:pStyle w:val="NormalnyWeb"/>
              <w:spacing w:before="0" w:beforeAutospacing="0" w:after="90" w:afterAutospacing="0" w:line="253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W</w:t>
            </w:r>
            <w:r w:rsidRPr="001C1BB1">
              <w:rPr>
                <w:rFonts w:ascii="Arial" w:hAnsi="Arial" w:cs="Arial"/>
                <w:sz w:val="20"/>
                <w:szCs w:val="20"/>
              </w:rPr>
              <w:t>yznaczniki i przemiany światopoglądu lat 1890–1930</w:t>
            </w:r>
          </w:p>
          <w:p w14:paraId="510E761F" w14:textId="77777777" w:rsidR="007A326D" w:rsidRDefault="00D66BCB" w:rsidP="007A326D">
            <w:pPr>
              <w:pStyle w:val="NormalnyWeb"/>
              <w:spacing w:before="0" w:beforeAutospacing="0" w:after="90" w:afterAutospacing="0" w:line="253" w:lineRule="atLeas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4. S</w:t>
            </w:r>
            <w:r w:rsidR="007A326D">
              <w:rPr>
                <w:rFonts w:ascii="Tahoma" w:hAnsi="Tahoma" w:cs="Tahoma"/>
                <w:color w:val="000000"/>
                <w:sz w:val="20"/>
                <w:szCs w:val="20"/>
              </w:rPr>
              <w:t>ynteza i dialog sztuk w świetle współczesnej komparatystyki interdyscyplinarnej</w:t>
            </w:r>
          </w:p>
          <w:p w14:paraId="32D65CBA" w14:textId="77777777" w:rsidR="001B5C66" w:rsidRDefault="00D66BCB" w:rsidP="007A326D">
            <w:pPr>
              <w:pStyle w:val="NormalnyWeb"/>
              <w:spacing w:before="0" w:beforeAutospacing="0" w:after="90" w:afterAutospacing="0" w:line="253" w:lineRule="atLeas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5. A</w:t>
            </w:r>
            <w:r w:rsidR="001B5C66">
              <w:rPr>
                <w:rFonts w:ascii="Tahoma" w:hAnsi="Tahoma" w:cs="Tahoma"/>
                <w:color w:val="000000"/>
                <w:sz w:val="20"/>
                <w:szCs w:val="20"/>
              </w:rPr>
              <w:t>naliza</w:t>
            </w:r>
            <w:r w:rsidR="007A326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podobieństw i różnic w semantyce wypowiedzi artystycznych literatury i sztu</w:t>
            </w:r>
            <w:r w:rsidR="001B5C66">
              <w:rPr>
                <w:rFonts w:ascii="Tahoma" w:hAnsi="Tahoma" w:cs="Tahoma"/>
                <w:color w:val="000000"/>
                <w:sz w:val="20"/>
                <w:szCs w:val="20"/>
              </w:rPr>
              <w:t>k plastycznych</w:t>
            </w:r>
          </w:p>
          <w:p w14:paraId="64B020C3" w14:textId="77777777" w:rsidR="008013C3" w:rsidRDefault="00D66BCB" w:rsidP="001B5C66">
            <w:pPr>
              <w:pStyle w:val="NormalnyWeb"/>
              <w:spacing w:before="0" w:beforeAutospacing="0" w:after="90" w:afterAutospacing="0" w:line="253" w:lineRule="atLeast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 w:themeFill="background1"/>
              </w:rPr>
              <w:t>5. O</w:t>
            </w:r>
            <w:r w:rsidR="001B5C66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 w:themeFill="background1"/>
              </w:rPr>
              <w:t xml:space="preserve">mówienie </w:t>
            </w:r>
            <w:r w:rsidR="001B5C66" w:rsidRPr="001B5C66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 w:themeFill="background1"/>
              </w:rPr>
              <w:t xml:space="preserve">zagadnień interferencji sztuk w </w:t>
            </w:r>
            <w:r w:rsidR="001B5C66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 w:themeFill="background1"/>
              </w:rPr>
              <w:t>wybranych dziełach literatury francuskiego obszaru językowego</w:t>
            </w:r>
          </w:p>
          <w:p w14:paraId="53E5C6D5" w14:textId="77777777" w:rsidR="00D66BCB" w:rsidRDefault="00D66BCB" w:rsidP="001B5C66">
            <w:pPr>
              <w:pStyle w:val="NormalnyWeb"/>
              <w:spacing w:before="0" w:beforeAutospacing="0" w:after="90" w:afterAutospacing="0" w:line="253" w:lineRule="atLeast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Arial" w:hAnsi="Arial" w:cs="Arial"/>
                <w:sz w:val="20"/>
                <w:szCs w:val="20"/>
              </w:rPr>
              <w:t>6. E</w:t>
            </w:r>
            <w:r w:rsidRPr="00122DF5">
              <w:rPr>
                <w:rFonts w:ascii="Arial" w:hAnsi="Arial" w:cs="Arial"/>
                <w:sz w:val="20"/>
                <w:szCs w:val="20"/>
              </w:rPr>
              <w:t>ksplikacja postulatów nowości i odkrywczości, eksperymentów w poezji.</w:t>
            </w:r>
          </w:p>
          <w:p w14:paraId="3109CC18" w14:textId="77777777" w:rsidR="00764ED8" w:rsidRPr="00D66BCB" w:rsidRDefault="00D66BCB" w:rsidP="001B5C66">
            <w:pPr>
              <w:pStyle w:val="NormalnyWeb"/>
              <w:spacing w:before="0" w:beforeAutospacing="0" w:after="90" w:afterAutospacing="0" w:line="253" w:lineRule="atLeast"/>
              <w:rPr>
                <w:rFonts w:ascii="Tahoma" w:hAnsi="Tahoma" w:cs="Tahoma"/>
                <w:color w:val="000000"/>
                <w:sz w:val="20"/>
                <w:szCs w:val="20"/>
                <w:shd w:val="clear" w:color="auto" w:fill="D8D8D8"/>
              </w:rPr>
            </w:pPr>
            <w:r w:rsidRPr="00D66BCB">
              <w:rPr>
                <w:rFonts w:ascii="Tahoma" w:hAnsi="Tahoma" w:cs="Tahoma"/>
                <w:color w:val="000000"/>
                <w:sz w:val="20"/>
                <w:szCs w:val="20"/>
              </w:rPr>
              <w:t>7. Ponowoczesne kategorie interpretacyjne</w:t>
            </w:r>
          </w:p>
        </w:tc>
      </w:tr>
    </w:tbl>
    <w:p w14:paraId="51DBEF8B" w14:textId="77777777" w:rsidR="008013C3" w:rsidRDefault="008013C3">
      <w:pPr>
        <w:rPr>
          <w:rFonts w:ascii="Arial" w:hAnsi="Arial" w:cs="Arial"/>
          <w:sz w:val="22"/>
          <w:szCs w:val="16"/>
        </w:rPr>
      </w:pPr>
    </w:p>
    <w:p w14:paraId="7D817F02" w14:textId="77777777" w:rsidR="008013C3" w:rsidRDefault="008013C3">
      <w:pPr>
        <w:rPr>
          <w:rFonts w:ascii="Arial" w:hAnsi="Arial" w:cs="Arial"/>
          <w:sz w:val="22"/>
          <w:szCs w:val="16"/>
        </w:rPr>
      </w:pPr>
    </w:p>
    <w:p w14:paraId="6BF275EC" w14:textId="77777777" w:rsidR="008013C3" w:rsidRDefault="00C029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FA2C4DC" w14:textId="77777777" w:rsidR="008013C3" w:rsidRDefault="008013C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13C3" w14:paraId="5D2467BB" w14:textId="77777777">
        <w:trPr>
          <w:trHeight w:val="1098"/>
        </w:trPr>
        <w:tc>
          <w:tcPr>
            <w:tcW w:w="9622" w:type="dxa"/>
          </w:tcPr>
          <w:p w14:paraId="32671BF1" w14:textId="77777777" w:rsidR="00E9040D" w:rsidRPr="00085714" w:rsidRDefault="00E9040D" w:rsidP="00E9040D">
            <w:pPr>
              <w:pStyle w:val="NormalnyWeb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5714">
              <w:rPr>
                <w:rFonts w:ascii="Arial" w:hAnsi="Arial" w:cs="Arial"/>
                <w:color w:val="000000"/>
                <w:sz w:val="20"/>
                <w:szCs w:val="20"/>
              </w:rPr>
              <w:t xml:space="preserve">Balbus S., Hejmej A., Niedźwiedź J. (red.), </w:t>
            </w:r>
            <w:r w:rsidRPr="00085714">
              <w:rPr>
                <w:rFonts w:ascii="Arial" w:hAnsi="Arial" w:cs="Arial"/>
                <w:i/>
                <w:color w:val="000000"/>
                <w:sz w:val="20"/>
                <w:szCs w:val="20"/>
              </w:rPr>
              <w:t>Intersemiotyczność: literatura wobec innych sztuk (i odwrotnie)</w:t>
            </w:r>
            <w:r w:rsidRPr="00085714">
              <w:rPr>
                <w:rFonts w:ascii="Arial" w:hAnsi="Arial" w:cs="Arial"/>
                <w:color w:val="000000"/>
                <w:sz w:val="20"/>
                <w:szCs w:val="20"/>
              </w:rPr>
              <w:t>, Kraków 2004;</w:t>
            </w:r>
          </w:p>
          <w:p w14:paraId="38A7B53B" w14:textId="77777777" w:rsidR="00E9040D" w:rsidRPr="00085714" w:rsidRDefault="00E9040D" w:rsidP="00E9040D">
            <w:pPr>
              <w:pStyle w:val="NormalnyWeb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5714">
              <w:rPr>
                <w:rFonts w:ascii="Arial" w:hAnsi="Arial" w:cs="Arial"/>
                <w:color w:val="000000"/>
                <w:sz w:val="20"/>
                <w:szCs w:val="20"/>
              </w:rPr>
              <w:t xml:space="preserve">Biała A., </w:t>
            </w:r>
            <w:r w:rsidRPr="00085714">
              <w:rPr>
                <w:rFonts w:ascii="Arial" w:hAnsi="Arial" w:cs="Arial"/>
                <w:i/>
                <w:color w:val="000000"/>
                <w:sz w:val="20"/>
                <w:szCs w:val="20"/>
              </w:rPr>
              <w:t>Literatura i malarstwo. Korespondencje sztuk</w:t>
            </w:r>
            <w:r w:rsidRPr="00085714">
              <w:rPr>
                <w:rFonts w:ascii="Arial" w:hAnsi="Arial" w:cs="Arial"/>
                <w:color w:val="000000"/>
                <w:sz w:val="20"/>
                <w:szCs w:val="20"/>
              </w:rPr>
              <w:t>, Warszawa – Bielsko-Biała 2009;</w:t>
            </w:r>
          </w:p>
          <w:p w14:paraId="14E0799E" w14:textId="77777777" w:rsidR="00E9040D" w:rsidRPr="00085714" w:rsidRDefault="00E9040D" w:rsidP="00E9040D">
            <w:pPr>
              <w:pStyle w:val="NormalnyWeb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5714">
              <w:rPr>
                <w:rFonts w:ascii="Arial" w:hAnsi="Arial" w:cs="Arial"/>
                <w:color w:val="000000"/>
                <w:sz w:val="20"/>
                <w:szCs w:val="20"/>
              </w:rPr>
              <w:t xml:space="preserve">Czekalski S., </w:t>
            </w:r>
            <w:r w:rsidRPr="00085714">
              <w:rPr>
                <w:rFonts w:ascii="Arial" w:hAnsi="Arial" w:cs="Arial"/>
                <w:i/>
                <w:color w:val="000000"/>
                <w:sz w:val="20"/>
                <w:szCs w:val="20"/>
              </w:rPr>
              <w:t>Intertekstualność i malarstwo. Problemy badań nad związkami międzyobrazowymi</w:t>
            </w:r>
            <w:r w:rsidRPr="00085714">
              <w:rPr>
                <w:rFonts w:ascii="Arial" w:hAnsi="Arial" w:cs="Arial"/>
                <w:color w:val="000000"/>
                <w:sz w:val="20"/>
                <w:szCs w:val="20"/>
              </w:rPr>
              <w:t>, Poznań 2006;</w:t>
            </w:r>
          </w:p>
          <w:p w14:paraId="02A66C6F" w14:textId="77777777" w:rsidR="00E9040D" w:rsidRPr="00085714" w:rsidRDefault="00E9040D" w:rsidP="00E9040D">
            <w:pPr>
              <w:pStyle w:val="Tekstprzypisudolnego"/>
              <w:spacing w:line="360" w:lineRule="auto"/>
              <w:jc w:val="both"/>
              <w:rPr>
                <w:rFonts w:ascii="Arial" w:hAnsi="Arial" w:cs="Arial"/>
                <w:lang w:val="fr-FR"/>
              </w:rPr>
            </w:pPr>
            <w:r w:rsidRPr="00085714">
              <w:rPr>
                <w:rFonts w:ascii="Arial" w:hAnsi="Arial" w:cs="Arial"/>
                <w:lang w:val="fr-FR"/>
              </w:rPr>
              <w:lastRenderedPageBreak/>
              <w:t xml:space="preserve">Genette G., </w:t>
            </w:r>
            <w:r w:rsidRPr="00085714">
              <w:rPr>
                <w:rFonts w:ascii="Arial" w:hAnsi="Arial" w:cs="Arial"/>
                <w:i/>
                <w:lang w:val="fr-FR"/>
              </w:rPr>
              <w:t>Figures II</w:t>
            </w:r>
            <w:r w:rsidRPr="00085714">
              <w:rPr>
                <w:rFonts w:ascii="Arial" w:hAnsi="Arial" w:cs="Arial"/>
                <w:lang w:val="fr-FR"/>
              </w:rPr>
              <w:t>, « La littérature et l’espace », Paris 1979;</w:t>
            </w:r>
          </w:p>
          <w:p w14:paraId="459A7D1F" w14:textId="77777777" w:rsidR="00E9040D" w:rsidRPr="00085714" w:rsidRDefault="00E9040D" w:rsidP="00E9040D">
            <w:pPr>
              <w:pStyle w:val="NormalnyWeb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5714">
              <w:rPr>
                <w:rFonts w:ascii="Arial" w:hAnsi="Arial" w:cs="Arial"/>
                <w:color w:val="000000"/>
                <w:sz w:val="20"/>
                <w:szCs w:val="20"/>
              </w:rPr>
              <w:t xml:space="preserve">Heck D. (red.), </w:t>
            </w:r>
            <w:r w:rsidRPr="00085714">
              <w:rPr>
                <w:rFonts w:ascii="Arial" w:hAnsi="Arial" w:cs="Arial"/>
                <w:i/>
                <w:color w:val="000000"/>
                <w:sz w:val="20"/>
                <w:szCs w:val="20"/>
              </w:rPr>
              <w:t>Interakcje sztuk: literatura, malarstwo, ekfraza</w:t>
            </w:r>
            <w:r w:rsidRPr="00085714">
              <w:rPr>
                <w:rFonts w:ascii="Arial" w:hAnsi="Arial" w:cs="Arial"/>
                <w:color w:val="000000"/>
                <w:sz w:val="20"/>
                <w:szCs w:val="20"/>
              </w:rPr>
              <w:t>, Wrocław 2008;</w:t>
            </w:r>
          </w:p>
          <w:p w14:paraId="52BEDAD7" w14:textId="77777777" w:rsidR="00E9040D" w:rsidRPr="00085714" w:rsidRDefault="00E9040D" w:rsidP="00E9040D">
            <w:pPr>
              <w:pStyle w:val="NormalnyWeb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85714">
              <w:rPr>
                <w:rFonts w:ascii="Arial" w:hAnsi="Arial" w:cs="Arial"/>
                <w:sz w:val="20"/>
                <w:szCs w:val="20"/>
                <w:lang w:val="fr-FR"/>
              </w:rPr>
              <w:t xml:space="preserve">Riffaterre M., </w:t>
            </w:r>
            <w:r w:rsidRPr="00085714">
              <w:rPr>
                <w:rStyle w:val="Uwydatnienie"/>
                <w:rFonts w:ascii="Arial" w:hAnsi="Arial" w:cs="Arial"/>
                <w:sz w:val="20"/>
                <w:szCs w:val="20"/>
                <w:bdr w:val="none" w:sz="0" w:space="0" w:color="auto" w:frame="1"/>
                <w:lang w:val="fr-FR"/>
              </w:rPr>
              <w:t>La Production du texte</w:t>
            </w:r>
            <w:r w:rsidRPr="00085714">
              <w:rPr>
                <w:rFonts w:ascii="Arial" w:hAnsi="Arial" w:cs="Arial"/>
                <w:sz w:val="20"/>
                <w:szCs w:val="20"/>
                <w:lang w:val="fr-FR"/>
              </w:rPr>
              <w:t>, Paris 1979;</w:t>
            </w:r>
          </w:p>
          <w:p w14:paraId="7EDE4D02" w14:textId="77777777" w:rsidR="00085714" w:rsidRPr="00085714" w:rsidRDefault="00085714" w:rsidP="0008571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5714">
              <w:rPr>
                <w:rFonts w:ascii="Arial" w:hAnsi="Arial" w:cs="Arial"/>
                <w:sz w:val="20"/>
                <w:szCs w:val="20"/>
              </w:rPr>
              <w:t xml:space="preserve">Sadowski W., </w:t>
            </w:r>
            <w:r w:rsidRPr="00085714">
              <w:rPr>
                <w:rFonts w:ascii="Arial" w:hAnsi="Arial" w:cs="Arial"/>
                <w:i/>
                <w:iCs/>
                <w:sz w:val="20"/>
                <w:szCs w:val="20"/>
              </w:rPr>
              <w:t>Wiersz wolny jako wiersz graficzny</w:t>
            </w:r>
            <w:r w:rsidRPr="00085714">
              <w:rPr>
                <w:rFonts w:ascii="Arial" w:hAnsi="Arial" w:cs="Arial"/>
                <w:sz w:val="20"/>
                <w:szCs w:val="20"/>
              </w:rPr>
              <w:t>, Kraków 2004;</w:t>
            </w:r>
          </w:p>
          <w:p w14:paraId="313D3CF0" w14:textId="77777777" w:rsidR="00E9040D" w:rsidRPr="00085714" w:rsidRDefault="00E9040D" w:rsidP="00E9040D">
            <w:pPr>
              <w:pStyle w:val="NormalnyWeb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85714">
              <w:rPr>
                <w:rFonts w:ascii="Arial" w:hAnsi="Arial" w:cs="Arial"/>
                <w:sz w:val="20"/>
                <w:szCs w:val="20"/>
                <w:lang w:val="fr-FR"/>
              </w:rPr>
              <w:t xml:space="preserve">Scheffer J.-L., </w:t>
            </w:r>
            <w:r w:rsidRPr="00085714">
              <w:rPr>
                <w:rFonts w:ascii="Arial" w:hAnsi="Arial" w:cs="Arial"/>
                <w:i/>
                <w:sz w:val="20"/>
                <w:szCs w:val="20"/>
                <w:lang w:val="fr-FR"/>
              </w:rPr>
              <w:t>Scénographie d'un tableau</w:t>
            </w:r>
            <w:r w:rsidRPr="00085714">
              <w:rPr>
                <w:rFonts w:ascii="Arial" w:hAnsi="Arial" w:cs="Arial"/>
                <w:sz w:val="20"/>
                <w:szCs w:val="20"/>
                <w:lang w:val="fr-FR"/>
              </w:rPr>
              <w:t>, Paris 1968;</w:t>
            </w:r>
          </w:p>
          <w:p w14:paraId="15579CBB" w14:textId="77777777" w:rsidR="008013C3" w:rsidRDefault="00E9040D" w:rsidP="00D66BCB">
            <w:pPr>
              <w:pStyle w:val="NormalnyWeb"/>
              <w:spacing w:before="0" w:beforeAutospacing="0" w:after="0" w:afterAutospacing="0" w:line="360" w:lineRule="auto"/>
              <w:rPr>
                <w:rFonts w:ascii="Arial" w:hAnsi="Arial" w:cs="Arial"/>
                <w:sz w:val="22"/>
                <w:szCs w:val="16"/>
              </w:rPr>
            </w:pPr>
            <w:r w:rsidRPr="00085714">
              <w:rPr>
                <w:rFonts w:ascii="Arial" w:hAnsi="Arial" w:cs="Arial"/>
                <w:color w:val="000000"/>
                <w:sz w:val="20"/>
                <w:szCs w:val="20"/>
              </w:rPr>
              <w:t xml:space="preserve">Wysłouch S., </w:t>
            </w:r>
            <w:r w:rsidRPr="00085714">
              <w:rPr>
                <w:rFonts w:ascii="Arial" w:hAnsi="Arial" w:cs="Arial"/>
                <w:i/>
                <w:color w:val="000000"/>
                <w:sz w:val="20"/>
                <w:szCs w:val="20"/>
              </w:rPr>
              <w:t>Literatura a sztuki wizualne</w:t>
            </w:r>
            <w:r w:rsidRPr="00085714">
              <w:rPr>
                <w:rFonts w:ascii="Arial" w:hAnsi="Arial" w:cs="Arial"/>
                <w:color w:val="000000"/>
                <w:sz w:val="20"/>
                <w:szCs w:val="20"/>
              </w:rPr>
              <w:t>, Warszawa 1994.</w:t>
            </w:r>
          </w:p>
        </w:tc>
      </w:tr>
    </w:tbl>
    <w:p w14:paraId="58AC5ACE" w14:textId="77777777" w:rsidR="008013C3" w:rsidRDefault="008013C3">
      <w:pPr>
        <w:rPr>
          <w:rFonts w:ascii="Arial" w:hAnsi="Arial" w:cs="Arial"/>
          <w:sz w:val="22"/>
          <w:szCs w:val="16"/>
        </w:rPr>
      </w:pPr>
    </w:p>
    <w:p w14:paraId="672483EC" w14:textId="77777777" w:rsidR="008013C3" w:rsidRDefault="00C029F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7EE5F4EF" w14:textId="77777777" w:rsidR="008013C3" w:rsidRDefault="008013C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13C3" w:rsidRPr="00E9040D" w14:paraId="3C3B30CD" w14:textId="77777777">
        <w:trPr>
          <w:trHeight w:val="1112"/>
        </w:trPr>
        <w:tc>
          <w:tcPr>
            <w:tcW w:w="9622" w:type="dxa"/>
          </w:tcPr>
          <w:p w14:paraId="56F26CDC" w14:textId="77777777" w:rsidR="003E6D24" w:rsidRPr="00E9040D" w:rsidRDefault="003E6D24" w:rsidP="00E9040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</w:pPr>
            <w:r w:rsidRPr="00E9040D">
              <w:rPr>
                <w:rFonts w:ascii="Arial" w:hAnsi="Arial" w:cs="Arial"/>
                <w:sz w:val="20"/>
                <w:szCs w:val="20"/>
                <w:lang w:val="fr-FR"/>
              </w:rPr>
              <w:t xml:space="preserve">Barthes R., </w:t>
            </w:r>
            <w:r w:rsidRPr="00E9040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L'Empire des signes</w:t>
            </w:r>
            <w:r w:rsidRPr="00E9040D">
              <w:rPr>
                <w:rFonts w:ascii="Arial" w:hAnsi="Arial" w:cs="Arial"/>
                <w:sz w:val="20"/>
                <w:szCs w:val="20"/>
                <w:lang w:val="fr-FR"/>
              </w:rPr>
              <w:t>, Paris 1970;</w:t>
            </w:r>
          </w:p>
          <w:p w14:paraId="2D470D76" w14:textId="77777777" w:rsidR="003E6D24" w:rsidRPr="00E9040D" w:rsidRDefault="003E6D24" w:rsidP="00E9040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</w:pPr>
            <w:r w:rsidRPr="00E9040D">
              <w:rPr>
                <w:rFonts w:ascii="Arial" w:hAnsi="Arial" w:cs="Arial"/>
                <w:sz w:val="20"/>
                <w:szCs w:val="20"/>
                <w:lang w:val="en-US"/>
              </w:rPr>
              <w:t xml:space="preserve">Barthes R., </w:t>
            </w:r>
            <w:r w:rsidRPr="00E9040D">
              <w:rPr>
                <w:rFonts w:ascii="Arial" w:hAnsi="Arial" w:cs="Arial"/>
                <w:i/>
                <w:sz w:val="20"/>
                <w:szCs w:val="20"/>
                <w:lang w:val="en-US"/>
              </w:rPr>
              <w:t>S/Z</w:t>
            </w:r>
            <w:r w:rsidRPr="00E9040D">
              <w:rPr>
                <w:rFonts w:ascii="Arial" w:hAnsi="Arial" w:cs="Arial"/>
                <w:sz w:val="20"/>
                <w:szCs w:val="20"/>
                <w:lang w:val="en-US"/>
              </w:rPr>
              <w:t>, Paris 1970;</w:t>
            </w:r>
          </w:p>
          <w:p w14:paraId="19DC4408" w14:textId="77777777" w:rsidR="003E6D24" w:rsidRPr="00E9040D" w:rsidRDefault="003E6D24" w:rsidP="00E9040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</w:pPr>
            <w:r w:rsidRPr="00E9040D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t xml:space="preserve">Eco U. </w:t>
            </w:r>
            <w:r w:rsidRPr="00E9040D">
              <w:rPr>
                <w:rStyle w:val="Uwydatnienie"/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t>Le signe</w:t>
            </w:r>
            <w:r w:rsidRPr="00E9040D"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  <w:t>, Bruxelles 1980;</w:t>
            </w:r>
          </w:p>
          <w:p w14:paraId="322AAA6B" w14:textId="77777777" w:rsidR="003E6D24" w:rsidRPr="00E9040D" w:rsidRDefault="003E6D24" w:rsidP="00E9040D">
            <w:pPr>
              <w:pStyle w:val="NormalnyWeb"/>
              <w:spacing w:before="0" w:beforeAutospacing="0" w:after="90" w:afterAutospacing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7569">
              <w:rPr>
                <w:rFonts w:ascii="Arial" w:hAnsi="Arial" w:cs="Arial"/>
                <w:sz w:val="20"/>
                <w:szCs w:val="20"/>
                <w:bdr w:val="none" w:sz="0" w:space="0" w:color="auto" w:frame="1"/>
                <w:shd w:val="clear" w:color="auto" w:fill="FFFFFF"/>
              </w:rPr>
              <w:t>Gutowska-Adamczyk Małgorzata</w:t>
            </w:r>
            <w:r w:rsidRPr="0075756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,</w:t>
            </w:r>
            <w:r w:rsidRPr="00757569">
              <w:rPr>
                <w:rStyle w:val="apple-converted-space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  <w:r w:rsidRPr="00757569">
              <w:rPr>
                <w:rFonts w:ascii="Arial" w:hAnsi="Arial" w:cs="Arial"/>
                <w:sz w:val="20"/>
                <w:szCs w:val="20"/>
                <w:bdr w:val="none" w:sz="0" w:space="0" w:color="auto" w:frame="1"/>
                <w:shd w:val="clear" w:color="auto" w:fill="FFFFFF"/>
              </w:rPr>
              <w:t>Orzeszyna Marta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shd w:val="clear" w:color="auto" w:fill="FFFFFF"/>
              </w:rPr>
              <w:t>,</w:t>
            </w:r>
            <w:r w:rsidRPr="00757569">
              <w:rPr>
                <w:rStyle w:val="fn"/>
                <w:rFonts w:ascii="Arial" w:hAnsi="Arial" w:cs="Arial"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757569">
              <w:rPr>
                <w:rStyle w:val="fn"/>
                <w:rFonts w:ascii="Arial" w:hAnsi="Arial" w:cs="Arial"/>
                <w:bCs/>
                <w:i/>
                <w:sz w:val="20"/>
                <w:szCs w:val="20"/>
                <w:bdr w:val="none" w:sz="0" w:space="0" w:color="auto" w:frame="1"/>
              </w:rPr>
              <w:t>Paryż: Miasto sztuki i miłości w czasach belle époque</w:t>
            </w:r>
            <w:r w:rsidRPr="00757569">
              <w:rPr>
                <w:rStyle w:val="fn"/>
                <w:rFonts w:ascii="Arial" w:hAnsi="Arial" w:cs="Arial"/>
                <w:bCs/>
                <w:sz w:val="20"/>
                <w:szCs w:val="20"/>
                <w:bdr w:val="none" w:sz="0" w:space="0" w:color="auto" w:frame="1"/>
              </w:rPr>
              <w:t>, Warszawa 2012.</w:t>
            </w:r>
          </w:p>
          <w:p w14:paraId="29D89799" w14:textId="77777777" w:rsidR="003E6D24" w:rsidRPr="00E9040D" w:rsidRDefault="003E6D24" w:rsidP="00E9040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9040D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Jakobson R., </w:t>
            </w:r>
            <w:r w:rsidRPr="00E9040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Questions de poétique</w:t>
            </w:r>
            <w:r w:rsidRPr="00E9040D">
              <w:rPr>
                <w:rFonts w:ascii="Arial" w:hAnsi="Arial" w:cs="Arial"/>
                <w:sz w:val="20"/>
                <w:szCs w:val="20"/>
                <w:lang w:val="fr-FR"/>
              </w:rPr>
              <w:t xml:space="preserve">, Paris 1973; </w:t>
            </w:r>
          </w:p>
          <w:p w14:paraId="753CA26B" w14:textId="77777777" w:rsidR="003E6D24" w:rsidRPr="00E9040D" w:rsidRDefault="003E6D24" w:rsidP="00E9040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9040D">
              <w:rPr>
                <w:rFonts w:ascii="Arial" w:hAnsi="Arial" w:cs="Arial"/>
                <w:sz w:val="20"/>
                <w:szCs w:val="20"/>
                <w:lang w:val="fr-FR"/>
              </w:rPr>
              <w:t xml:space="preserve">Jauss H. R., </w:t>
            </w:r>
            <w:r w:rsidRPr="00E9040D">
              <w:rPr>
                <w:rStyle w:val="Uwydatnienie"/>
                <w:rFonts w:ascii="Arial" w:hAnsi="Arial" w:cs="Arial"/>
                <w:sz w:val="20"/>
                <w:szCs w:val="20"/>
                <w:bdr w:val="none" w:sz="0" w:space="0" w:color="auto" w:frame="1"/>
                <w:lang w:val="fr-FR"/>
              </w:rPr>
              <w:t>Pour une esthétique de la réception</w:t>
            </w:r>
            <w:r w:rsidRPr="00E9040D">
              <w:rPr>
                <w:rFonts w:ascii="Arial" w:hAnsi="Arial" w:cs="Arial"/>
                <w:sz w:val="20"/>
                <w:szCs w:val="20"/>
                <w:lang w:val="fr-FR"/>
              </w:rPr>
              <w:t>, Paris 1978;</w:t>
            </w:r>
          </w:p>
          <w:p w14:paraId="322FDAE8" w14:textId="77777777" w:rsidR="003E6D24" w:rsidRDefault="003E6D24" w:rsidP="00E9040D">
            <w:pPr>
              <w:pStyle w:val="NormalnyWeb"/>
              <w:spacing w:before="0" w:beforeAutospacing="0" w:after="90" w:afterAutospacing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040D">
              <w:rPr>
                <w:rFonts w:ascii="Arial" w:hAnsi="Arial" w:cs="Arial"/>
                <w:color w:val="000000"/>
                <w:sz w:val="20"/>
                <w:szCs w:val="20"/>
              </w:rPr>
              <w:t xml:space="preserve">Praz M., </w:t>
            </w:r>
            <w:r w:rsidRPr="00E9040D">
              <w:rPr>
                <w:rFonts w:ascii="Arial" w:hAnsi="Arial" w:cs="Arial"/>
                <w:i/>
                <w:color w:val="000000"/>
                <w:sz w:val="20"/>
                <w:szCs w:val="20"/>
              </w:rPr>
              <w:t>Mnemosyne. Rzecz o powinowactwie literatury i sztuk plastycznych</w:t>
            </w:r>
            <w:r w:rsidRPr="00E9040D">
              <w:rPr>
                <w:rFonts w:ascii="Arial" w:hAnsi="Arial" w:cs="Arial"/>
                <w:color w:val="000000"/>
                <w:sz w:val="20"/>
                <w:szCs w:val="20"/>
              </w:rPr>
              <w:t>, Warszawa 1981;</w:t>
            </w:r>
          </w:p>
          <w:p w14:paraId="70EDCFD1" w14:textId="77777777" w:rsidR="003E6D24" w:rsidRPr="00E9040D" w:rsidRDefault="003E6D24" w:rsidP="00E9040D">
            <w:pPr>
              <w:pStyle w:val="NormalnyWeb"/>
              <w:spacing w:before="0" w:beforeAutospacing="0" w:after="90" w:afterAutospacing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040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Skwara M., Wysłouch S. (red.), </w:t>
            </w:r>
            <w:r w:rsidRPr="00E9040D"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  <w:t>Ut pictura poesis</w:t>
            </w:r>
            <w:r w:rsidRPr="00E9040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red. </w:t>
            </w:r>
            <w:r w:rsidRPr="00E9040D">
              <w:rPr>
                <w:rFonts w:ascii="Arial" w:hAnsi="Arial" w:cs="Arial"/>
                <w:color w:val="000000"/>
                <w:sz w:val="20"/>
                <w:szCs w:val="20"/>
              </w:rPr>
              <w:t>Gdańsk 2006;</w:t>
            </w:r>
          </w:p>
          <w:p w14:paraId="6E4A8773" w14:textId="77777777" w:rsidR="008013C3" w:rsidRPr="00E9040D" w:rsidRDefault="003E6D24" w:rsidP="00D66BCB">
            <w:pPr>
              <w:pStyle w:val="NormalnyWeb"/>
              <w:spacing w:before="0" w:beforeAutospacing="0" w:after="90" w:afterAutospacing="0" w:line="360" w:lineRule="auto"/>
              <w:rPr>
                <w:rFonts w:ascii="Arial" w:hAnsi="Arial" w:cs="Arial"/>
                <w:sz w:val="22"/>
                <w:szCs w:val="16"/>
              </w:rPr>
            </w:pPr>
            <w:r w:rsidRPr="00E9040D">
              <w:rPr>
                <w:rFonts w:ascii="Arial" w:hAnsi="Arial" w:cs="Arial"/>
                <w:color w:val="000000"/>
                <w:sz w:val="20"/>
                <w:szCs w:val="20"/>
              </w:rPr>
              <w:t xml:space="preserve">Wysłouch S., </w:t>
            </w:r>
            <w:r w:rsidRPr="00E9040D">
              <w:rPr>
                <w:rFonts w:ascii="Arial" w:hAnsi="Arial" w:cs="Arial"/>
                <w:i/>
                <w:color w:val="000000"/>
                <w:sz w:val="20"/>
                <w:szCs w:val="20"/>
              </w:rPr>
              <w:t>Literatura i semiotyka</w:t>
            </w:r>
            <w:r w:rsidRPr="00E9040D">
              <w:rPr>
                <w:rFonts w:ascii="Arial" w:hAnsi="Arial" w:cs="Arial"/>
                <w:color w:val="000000"/>
                <w:sz w:val="20"/>
                <w:szCs w:val="20"/>
              </w:rPr>
              <w:t>, Warszawa 2001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45CC0336" w14:textId="77777777" w:rsidR="008013C3" w:rsidRPr="00E9040D" w:rsidRDefault="008013C3">
      <w:pPr>
        <w:rPr>
          <w:rFonts w:ascii="Arial" w:hAnsi="Arial" w:cs="Arial"/>
          <w:sz w:val="22"/>
          <w:szCs w:val="16"/>
        </w:rPr>
      </w:pPr>
    </w:p>
    <w:p w14:paraId="3EA4072F" w14:textId="77777777" w:rsidR="008013C3" w:rsidRPr="00E9040D" w:rsidRDefault="008013C3">
      <w:pPr>
        <w:rPr>
          <w:rFonts w:ascii="Arial" w:hAnsi="Arial" w:cs="Arial"/>
          <w:sz w:val="22"/>
          <w:szCs w:val="16"/>
        </w:rPr>
      </w:pPr>
    </w:p>
    <w:p w14:paraId="35B46460" w14:textId="77777777" w:rsidR="008013C3" w:rsidRPr="00E9040D" w:rsidRDefault="008013C3">
      <w:pPr>
        <w:pStyle w:val="Tekstdymka1"/>
        <w:rPr>
          <w:rFonts w:ascii="Arial" w:hAnsi="Arial" w:cs="Arial"/>
          <w:sz w:val="22"/>
        </w:rPr>
      </w:pPr>
    </w:p>
    <w:p w14:paraId="647B8998" w14:textId="77777777" w:rsidR="008013C3" w:rsidRDefault="00C029F8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725A7A6F" w14:textId="77777777" w:rsidR="008013C3" w:rsidRDefault="008013C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013C3" w14:paraId="7403523D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417FBF3" w14:textId="77777777" w:rsidR="008013C3" w:rsidRDefault="00C029F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7729440F" w14:textId="77777777" w:rsidR="008013C3" w:rsidRDefault="00C029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524E8CA" w14:textId="0B07F06B" w:rsidR="008013C3" w:rsidRDefault="00495F7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013C3" w14:paraId="2DE4C7D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E76EB97" w14:textId="77777777" w:rsidR="008013C3" w:rsidRDefault="008013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338DC64" w14:textId="77777777" w:rsidR="008013C3" w:rsidRDefault="00C029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76BCEAE" w14:textId="77777777" w:rsidR="008013C3" w:rsidRDefault="008013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013C3" w14:paraId="6AE79EED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CD3931E" w14:textId="77777777" w:rsidR="008013C3" w:rsidRDefault="008013C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BBFC416" w14:textId="77777777" w:rsidR="008013C3" w:rsidRDefault="00C029F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6D23FD5" w14:textId="738A0D29" w:rsidR="008013C3" w:rsidRDefault="007F4B3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8013C3" w14:paraId="25C7AE98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2C8CE0D" w14:textId="77777777" w:rsidR="008013C3" w:rsidRDefault="00C029F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7C95AE8C" w14:textId="77777777" w:rsidR="008013C3" w:rsidRDefault="00C029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5562B4C" w14:textId="1CBA0B44" w:rsidR="008013C3" w:rsidRDefault="007F4B3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013C3" w14:paraId="19918FA2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881C898" w14:textId="77777777" w:rsidR="008013C3" w:rsidRDefault="008013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5F96515" w14:textId="77777777" w:rsidR="008013C3" w:rsidRDefault="00C029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BA7A5D3" w14:textId="0A5545F1" w:rsidR="008013C3" w:rsidRDefault="0082376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013C3" w14:paraId="6E0965C4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03FF69F" w14:textId="77777777" w:rsidR="008013C3" w:rsidRDefault="008013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0E4F127" w14:textId="77777777" w:rsidR="008013C3" w:rsidRDefault="00C029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A043245" w14:textId="137F167F" w:rsidR="008013C3" w:rsidRDefault="0082376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8013C3" w14:paraId="79EE2471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9921533" w14:textId="77777777" w:rsidR="008013C3" w:rsidRDefault="008013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4442F40" w14:textId="77777777" w:rsidR="008013C3" w:rsidRDefault="00C029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6D58F7A" w14:textId="77777777" w:rsidR="008013C3" w:rsidRDefault="008013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013C3" w14:paraId="243FE087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FF8FD42" w14:textId="77777777" w:rsidR="008013C3" w:rsidRDefault="00C029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E18B0B5" w14:textId="4DF22C74" w:rsidR="008013C3" w:rsidRDefault="00764D3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8013C3" w14:paraId="1321A30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1956D8A" w14:textId="77777777" w:rsidR="008013C3" w:rsidRDefault="00C029F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C982073" w14:textId="77777777" w:rsidR="008013C3" w:rsidRDefault="007A326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0C786026" w14:textId="77777777" w:rsidR="00C029F8" w:rsidRDefault="00C029F8">
      <w:pPr>
        <w:pStyle w:val="Tekstdymka1"/>
        <w:rPr>
          <w:rFonts w:ascii="Arial" w:hAnsi="Arial" w:cs="Arial"/>
          <w:sz w:val="22"/>
        </w:rPr>
      </w:pPr>
    </w:p>
    <w:sectPr w:rsidR="00C029F8" w:rsidSect="008013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3E60D" w14:textId="77777777" w:rsidR="006B5BEF" w:rsidRDefault="006B5BEF">
      <w:r>
        <w:separator/>
      </w:r>
    </w:p>
  </w:endnote>
  <w:endnote w:type="continuationSeparator" w:id="0">
    <w:p w14:paraId="469B2E43" w14:textId="77777777" w:rsidR="006B5BEF" w:rsidRDefault="006B5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BED33" w14:textId="77777777" w:rsidR="008013C3" w:rsidRDefault="008013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0B237" w14:textId="77777777" w:rsidR="008013C3" w:rsidRDefault="00CB79BA">
    <w:pPr>
      <w:pStyle w:val="Stopka"/>
      <w:jc w:val="right"/>
    </w:pPr>
    <w:r>
      <w:fldChar w:fldCharType="begin"/>
    </w:r>
    <w:r w:rsidR="00C029F8">
      <w:instrText>PAGE   \* MERGEFORMAT</w:instrText>
    </w:r>
    <w:r>
      <w:fldChar w:fldCharType="separate"/>
    </w:r>
    <w:r w:rsidR="002D51A2">
      <w:rPr>
        <w:noProof/>
      </w:rPr>
      <w:t>1</w:t>
    </w:r>
    <w:r>
      <w:fldChar w:fldCharType="end"/>
    </w:r>
  </w:p>
  <w:p w14:paraId="628192B0" w14:textId="77777777" w:rsidR="008013C3" w:rsidRDefault="008013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DDE0B" w14:textId="77777777" w:rsidR="008013C3" w:rsidRDefault="008013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2302D" w14:textId="77777777" w:rsidR="006B5BEF" w:rsidRDefault="006B5BEF">
      <w:r>
        <w:separator/>
      </w:r>
    </w:p>
  </w:footnote>
  <w:footnote w:type="continuationSeparator" w:id="0">
    <w:p w14:paraId="002E6761" w14:textId="77777777" w:rsidR="006B5BEF" w:rsidRDefault="006B5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15561" w14:textId="77777777" w:rsidR="008013C3" w:rsidRDefault="008013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6EFDB" w14:textId="77777777" w:rsidR="008013C3" w:rsidRDefault="008013C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99788" w14:textId="77777777" w:rsidR="008013C3" w:rsidRDefault="008013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5E12926"/>
    <w:multiLevelType w:val="hybridMultilevel"/>
    <w:tmpl w:val="E488E5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6691846">
    <w:abstractNumId w:val="0"/>
  </w:num>
  <w:num w:numId="2" w16cid:durableId="1162426255">
    <w:abstractNumId w:val="1"/>
  </w:num>
  <w:num w:numId="3" w16cid:durableId="535460123">
    <w:abstractNumId w:val="3"/>
  </w:num>
  <w:num w:numId="4" w16cid:durableId="476806477">
    <w:abstractNumId w:val="4"/>
  </w:num>
  <w:num w:numId="5" w16cid:durableId="7287259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963"/>
    <w:rsid w:val="00085714"/>
    <w:rsid w:val="000E2551"/>
    <w:rsid w:val="001B5C66"/>
    <w:rsid w:val="001F1AEC"/>
    <w:rsid w:val="00274882"/>
    <w:rsid w:val="002D51A2"/>
    <w:rsid w:val="003B298B"/>
    <w:rsid w:val="003B4A7E"/>
    <w:rsid w:val="003E6D24"/>
    <w:rsid w:val="004160CD"/>
    <w:rsid w:val="0044277B"/>
    <w:rsid w:val="00495F79"/>
    <w:rsid w:val="004D7AC9"/>
    <w:rsid w:val="005805C6"/>
    <w:rsid w:val="005E21C0"/>
    <w:rsid w:val="00617520"/>
    <w:rsid w:val="0069570A"/>
    <w:rsid w:val="006B25CC"/>
    <w:rsid w:val="006B5BEF"/>
    <w:rsid w:val="006B5E70"/>
    <w:rsid w:val="00710992"/>
    <w:rsid w:val="007470E2"/>
    <w:rsid w:val="00764D34"/>
    <w:rsid w:val="00764ED8"/>
    <w:rsid w:val="007A326D"/>
    <w:rsid w:val="007E2173"/>
    <w:rsid w:val="007F4B3D"/>
    <w:rsid w:val="008013C3"/>
    <w:rsid w:val="00823763"/>
    <w:rsid w:val="00872D61"/>
    <w:rsid w:val="008A1867"/>
    <w:rsid w:val="008E2389"/>
    <w:rsid w:val="00955711"/>
    <w:rsid w:val="00A942A8"/>
    <w:rsid w:val="00AC6DBB"/>
    <w:rsid w:val="00AE1E1D"/>
    <w:rsid w:val="00B1664B"/>
    <w:rsid w:val="00B20FDB"/>
    <w:rsid w:val="00B3044E"/>
    <w:rsid w:val="00C029F8"/>
    <w:rsid w:val="00C06A59"/>
    <w:rsid w:val="00C7229C"/>
    <w:rsid w:val="00CB79BA"/>
    <w:rsid w:val="00CD02DF"/>
    <w:rsid w:val="00CE5963"/>
    <w:rsid w:val="00D66BCB"/>
    <w:rsid w:val="00D706E6"/>
    <w:rsid w:val="00E530D5"/>
    <w:rsid w:val="00E55281"/>
    <w:rsid w:val="00E9040D"/>
    <w:rsid w:val="00F13516"/>
    <w:rsid w:val="00F26B86"/>
    <w:rsid w:val="00F35E9D"/>
    <w:rsid w:val="00F47274"/>
    <w:rsid w:val="00F51906"/>
    <w:rsid w:val="00F70324"/>
    <w:rsid w:val="00FD78F2"/>
    <w:rsid w:val="00FE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F03AA9"/>
  <w15:docId w15:val="{C461B283-47F7-47C0-B2CD-DC20E257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3C3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8013C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8013C3"/>
  </w:style>
  <w:style w:type="character" w:styleId="Numerstrony">
    <w:name w:val="page number"/>
    <w:semiHidden/>
    <w:rsid w:val="008013C3"/>
    <w:rPr>
      <w:sz w:val="14"/>
      <w:szCs w:val="14"/>
    </w:rPr>
  </w:style>
  <w:style w:type="paragraph" w:styleId="Tekstpodstawowy">
    <w:name w:val="Body Text"/>
    <w:basedOn w:val="Normalny"/>
    <w:semiHidden/>
    <w:rsid w:val="008013C3"/>
    <w:pPr>
      <w:spacing w:after="120"/>
    </w:pPr>
  </w:style>
  <w:style w:type="paragraph" w:customStyle="1" w:styleId="Podpis1">
    <w:name w:val="Podpis1"/>
    <w:basedOn w:val="Normalny"/>
    <w:rsid w:val="008013C3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8013C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8013C3"/>
  </w:style>
  <w:style w:type="paragraph" w:styleId="Stopka">
    <w:name w:val="footer"/>
    <w:basedOn w:val="Normalny"/>
    <w:semiHidden/>
    <w:rsid w:val="008013C3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8013C3"/>
    <w:pPr>
      <w:suppressLineNumbers/>
    </w:pPr>
  </w:style>
  <w:style w:type="paragraph" w:customStyle="1" w:styleId="Nagwektabeli">
    <w:name w:val="Nagłówek tabeli"/>
    <w:basedOn w:val="Zawartotabeli"/>
    <w:rsid w:val="008013C3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8013C3"/>
  </w:style>
  <w:style w:type="paragraph" w:customStyle="1" w:styleId="Indeks">
    <w:name w:val="Indeks"/>
    <w:basedOn w:val="Normalny"/>
    <w:rsid w:val="008013C3"/>
    <w:pPr>
      <w:suppressLineNumbers/>
    </w:pPr>
  </w:style>
  <w:style w:type="character" w:styleId="Odwoaniedokomentarza">
    <w:name w:val="annotation reference"/>
    <w:semiHidden/>
    <w:rsid w:val="008013C3"/>
    <w:rPr>
      <w:sz w:val="16"/>
      <w:szCs w:val="16"/>
    </w:rPr>
  </w:style>
  <w:style w:type="paragraph" w:styleId="Tekstkomentarza">
    <w:name w:val="annotation text"/>
    <w:basedOn w:val="Normalny"/>
    <w:semiHidden/>
    <w:rsid w:val="008013C3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8013C3"/>
    <w:rPr>
      <w:b/>
      <w:bCs/>
    </w:rPr>
  </w:style>
  <w:style w:type="paragraph" w:customStyle="1" w:styleId="Tekstdymka1">
    <w:name w:val="Tekst dymka1"/>
    <w:basedOn w:val="Normalny"/>
    <w:rsid w:val="008013C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8013C3"/>
    <w:rPr>
      <w:sz w:val="20"/>
      <w:szCs w:val="20"/>
    </w:rPr>
  </w:style>
  <w:style w:type="character" w:styleId="Odwoanieprzypisudolnego">
    <w:name w:val="footnote reference"/>
    <w:semiHidden/>
    <w:rsid w:val="008013C3"/>
    <w:rPr>
      <w:vertAlign w:val="superscript"/>
    </w:rPr>
  </w:style>
  <w:style w:type="character" w:customStyle="1" w:styleId="StopkaZnak">
    <w:name w:val="Stopka Znak"/>
    <w:rsid w:val="008013C3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E5963"/>
    <w:rPr>
      <w:b/>
      <w:bCs/>
    </w:rPr>
  </w:style>
  <w:style w:type="paragraph" w:styleId="NormalnyWeb">
    <w:name w:val="Normal (Web)"/>
    <w:basedOn w:val="Normalny"/>
    <w:uiPriority w:val="99"/>
    <w:unhideWhenUsed/>
    <w:rsid w:val="007470E2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6B25CC"/>
  </w:style>
  <w:style w:type="character" w:styleId="Uwydatnienie">
    <w:name w:val="Emphasis"/>
    <w:basedOn w:val="Domylnaczcionkaakapitu"/>
    <w:uiPriority w:val="20"/>
    <w:qFormat/>
    <w:rsid w:val="006B25CC"/>
    <w:rPr>
      <w:i/>
      <w:i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25CC"/>
  </w:style>
  <w:style w:type="character" w:customStyle="1" w:styleId="fn">
    <w:name w:val="fn"/>
    <w:basedOn w:val="Domylnaczcionkaakapitu"/>
    <w:rsid w:val="003E6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867</Words>
  <Characters>4544</Characters>
  <Application>Microsoft Office Word</Application>
  <DocSecurity>0</DocSecurity>
  <Lines>64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Piotr Kukuryk</cp:lastModifiedBy>
  <cp:revision>18</cp:revision>
  <cp:lastPrinted>2012-01-27T06:28:00Z</cp:lastPrinted>
  <dcterms:created xsi:type="dcterms:W3CDTF">2023-03-13T16:55:00Z</dcterms:created>
  <dcterms:modified xsi:type="dcterms:W3CDTF">2023-03-13T17:12:00Z</dcterms:modified>
</cp:coreProperties>
</file>